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54D4" w14:textId="1F528290" w:rsidR="00105539" w:rsidRDefault="00105539" w:rsidP="00105539">
      <w:pPr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Nysa, dn. </w:t>
      </w:r>
      <w:r w:rsidR="00A11C45">
        <w:rPr>
          <w:rFonts w:ascii="Tahoma" w:hAnsi="Tahoma" w:cs="Tahoma"/>
          <w:sz w:val="28"/>
          <w:szCs w:val="28"/>
        </w:rPr>
        <w:t>2</w:t>
      </w:r>
      <w:r w:rsidR="00D20146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.02.202</w:t>
      </w:r>
      <w:r w:rsidR="00D20146">
        <w:rPr>
          <w:rFonts w:ascii="Tahoma" w:hAnsi="Tahoma" w:cs="Tahoma"/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 xml:space="preserve">r. </w:t>
      </w:r>
    </w:p>
    <w:p w14:paraId="295E3058" w14:textId="2686EBD1" w:rsidR="00105539" w:rsidRDefault="00105539" w:rsidP="0010553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Z.C. 3/2</w:t>
      </w:r>
      <w:r w:rsidR="00D20146">
        <w:rPr>
          <w:rFonts w:ascii="Tahoma" w:hAnsi="Tahoma" w:cs="Tahoma"/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 xml:space="preserve">             </w:t>
      </w:r>
    </w:p>
    <w:p w14:paraId="1D7165F4" w14:textId="77777777" w:rsidR="00105539" w:rsidRDefault="00105539" w:rsidP="00105539">
      <w:pPr>
        <w:tabs>
          <w:tab w:val="left" w:pos="192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22610E25" w14:textId="77777777" w:rsidR="00105539" w:rsidRDefault="00105539" w:rsidP="00105539">
      <w:pPr>
        <w:tabs>
          <w:tab w:val="left" w:pos="1920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OGŁOSZENIE</w:t>
      </w:r>
    </w:p>
    <w:p w14:paraId="00686661" w14:textId="77777777" w:rsidR="00105539" w:rsidRDefault="00105539" w:rsidP="00105539">
      <w:pPr>
        <w:tabs>
          <w:tab w:val="left" w:pos="1920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 wyniku postępowania w trybie „Zapytania cenowe”</w:t>
      </w:r>
    </w:p>
    <w:p w14:paraId="402C4EE9" w14:textId="77777777" w:rsidR="00105539" w:rsidRDefault="00105539" w:rsidP="00105539">
      <w:pPr>
        <w:tabs>
          <w:tab w:val="left" w:pos="1920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7EDC18E8" w14:textId="77777777" w:rsidR="00105539" w:rsidRDefault="00105539" w:rsidP="00105539">
      <w:pPr>
        <w:tabs>
          <w:tab w:val="left" w:pos="192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Zamawiający: Zespół Szkół i Placówek Oświatowych im. Emila Godlewskiego w Nysie ul. Rodziewiczówny 1.</w:t>
      </w:r>
    </w:p>
    <w:p w14:paraId="5CB489D2" w14:textId="77777777" w:rsidR="00105539" w:rsidRDefault="00105539" w:rsidP="00105539">
      <w:pPr>
        <w:tabs>
          <w:tab w:val="left" w:pos="192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14:paraId="15181BC7" w14:textId="77777777" w:rsidR="00105539" w:rsidRDefault="00105539" w:rsidP="00105539">
      <w:pPr>
        <w:tabs>
          <w:tab w:val="left" w:pos="1920"/>
        </w:tabs>
        <w:spacing w:after="0"/>
        <w:jc w:val="both"/>
      </w:pPr>
      <w:r>
        <w:rPr>
          <w:rFonts w:ascii="Tahoma" w:hAnsi="Tahoma" w:cs="Tahoma"/>
          <w:sz w:val="28"/>
          <w:szCs w:val="28"/>
        </w:rPr>
        <w:t xml:space="preserve">Przedmiot zamówienia: </w:t>
      </w:r>
      <w:r>
        <w:rPr>
          <w:rFonts w:ascii="Tahoma" w:hAnsi="Tahoma" w:cs="Tahoma"/>
          <w:b/>
          <w:sz w:val="28"/>
          <w:szCs w:val="28"/>
        </w:rPr>
        <w:t xml:space="preserve">„Zakup i dostawa mięsa i wędlin” </w:t>
      </w:r>
    </w:p>
    <w:p w14:paraId="58EE56A4" w14:textId="77777777" w:rsidR="00105539" w:rsidRDefault="00105539" w:rsidP="00105539">
      <w:pPr>
        <w:tabs>
          <w:tab w:val="left" w:pos="1920"/>
        </w:tabs>
        <w:spacing w:after="0"/>
        <w:jc w:val="both"/>
        <w:rPr>
          <w:rFonts w:ascii="Tahoma" w:hAnsi="Tahoma" w:cs="Tahoma"/>
          <w:b/>
          <w:sz w:val="28"/>
          <w:szCs w:val="28"/>
        </w:rPr>
      </w:pPr>
    </w:p>
    <w:p w14:paraId="4A7EB801" w14:textId="14B8D0F3" w:rsidR="00105539" w:rsidRDefault="00105539" w:rsidP="00105539">
      <w:pPr>
        <w:tabs>
          <w:tab w:val="left" w:pos="192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 wyniku przeprowadzonego postępowania w trybie „Zapytanie cenowe” nr Z.C. 3/2</w:t>
      </w:r>
      <w:r w:rsidR="00D20146">
        <w:rPr>
          <w:rFonts w:ascii="Tahoma" w:hAnsi="Tahoma" w:cs="Tahoma"/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 xml:space="preserve"> w dniu </w:t>
      </w:r>
      <w:r w:rsidR="00D20146">
        <w:rPr>
          <w:rFonts w:ascii="Tahoma" w:hAnsi="Tahoma" w:cs="Tahoma"/>
          <w:sz w:val="28"/>
          <w:szCs w:val="28"/>
        </w:rPr>
        <w:t>18</w:t>
      </w:r>
      <w:r>
        <w:rPr>
          <w:rFonts w:ascii="Tahoma" w:hAnsi="Tahoma" w:cs="Tahoma"/>
          <w:sz w:val="28"/>
          <w:szCs w:val="28"/>
        </w:rPr>
        <w:t>.02.202</w:t>
      </w:r>
      <w:r w:rsidR="00D20146">
        <w:rPr>
          <w:rFonts w:ascii="Tahoma" w:hAnsi="Tahoma" w:cs="Tahoma"/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 xml:space="preserve">r. wybrano ofertę Nr </w:t>
      </w:r>
      <w:r w:rsidR="006E0B8C">
        <w:rPr>
          <w:rFonts w:ascii="Tahoma" w:hAnsi="Tahoma" w:cs="Tahoma"/>
          <w:sz w:val="28"/>
          <w:szCs w:val="28"/>
        </w:rPr>
        <w:t>4</w:t>
      </w:r>
      <w:r>
        <w:rPr>
          <w:rFonts w:ascii="Tahoma" w:hAnsi="Tahoma" w:cs="Tahoma"/>
          <w:sz w:val="28"/>
          <w:szCs w:val="28"/>
        </w:rPr>
        <w:t xml:space="preserve"> – jako najkorzystniejszą tj.</w:t>
      </w:r>
    </w:p>
    <w:p w14:paraId="799F8D3C" w14:textId="77777777" w:rsidR="00105539" w:rsidRDefault="00105539" w:rsidP="00B32543">
      <w:pPr>
        <w:tabs>
          <w:tab w:val="left" w:pos="1920"/>
        </w:tabs>
        <w:spacing w:after="0" w:line="240" w:lineRule="auto"/>
        <w:rPr>
          <w:rFonts w:ascii="Tahoma" w:hAnsi="Tahoma" w:cs="Tahoma"/>
          <w:sz w:val="28"/>
          <w:szCs w:val="28"/>
        </w:rPr>
      </w:pPr>
    </w:p>
    <w:p w14:paraId="09E045AE" w14:textId="77777777" w:rsidR="00D20146" w:rsidRDefault="00D20146" w:rsidP="00D20146">
      <w:pPr>
        <w:tabs>
          <w:tab w:val="left" w:pos="1920"/>
        </w:tabs>
        <w:spacing w:after="0"/>
        <w:jc w:val="center"/>
        <w:rPr>
          <w:rFonts w:ascii="Tahoma" w:hAnsi="Tahoma" w:cs="Tahoma"/>
          <w:sz w:val="28"/>
          <w:szCs w:val="28"/>
        </w:rPr>
      </w:pPr>
    </w:p>
    <w:p w14:paraId="7BDDD43D" w14:textId="77777777" w:rsidR="00D20146" w:rsidRDefault="00D20146" w:rsidP="00D20146">
      <w:pPr>
        <w:tabs>
          <w:tab w:val="left" w:pos="192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PHU Stanisław Wysocki</w:t>
      </w:r>
    </w:p>
    <w:p w14:paraId="08241290" w14:textId="77777777" w:rsidR="00D20146" w:rsidRDefault="00D20146" w:rsidP="00D20146">
      <w:pPr>
        <w:tabs>
          <w:tab w:val="left" w:pos="192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ul. Niepodległości 42</w:t>
      </w:r>
    </w:p>
    <w:p w14:paraId="6AE8CF17" w14:textId="77777777" w:rsidR="00D20146" w:rsidRDefault="00D20146" w:rsidP="00D20146">
      <w:pPr>
        <w:tabs>
          <w:tab w:val="left" w:pos="192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58-303 Wałbrzych</w:t>
      </w:r>
    </w:p>
    <w:p w14:paraId="78FA1FEB" w14:textId="77777777" w:rsidR="00105539" w:rsidRDefault="00105539" w:rsidP="00B32543">
      <w:pPr>
        <w:tabs>
          <w:tab w:val="left" w:pos="1920"/>
        </w:tabs>
        <w:spacing w:after="0" w:line="240" w:lineRule="auto"/>
        <w:rPr>
          <w:rFonts w:ascii="Tahoma" w:hAnsi="Tahoma" w:cs="Tahoma"/>
          <w:sz w:val="28"/>
          <w:szCs w:val="28"/>
        </w:rPr>
      </w:pPr>
    </w:p>
    <w:p w14:paraId="2EA77495" w14:textId="77777777" w:rsidR="00105539" w:rsidRDefault="00105539" w:rsidP="00105539"/>
    <w:p w14:paraId="6930357E" w14:textId="77777777" w:rsidR="00105539" w:rsidRDefault="00105539" w:rsidP="0010553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Dyrektor</w:t>
      </w:r>
    </w:p>
    <w:p w14:paraId="798119E8" w14:textId="77777777" w:rsidR="00105539" w:rsidRDefault="00105539" w:rsidP="0010553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mgr Krzysztof Dorożyński</w:t>
      </w:r>
    </w:p>
    <w:p w14:paraId="68CBD223" w14:textId="77777777" w:rsidR="00105539" w:rsidRDefault="00105539" w:rsidP="00105539">
      <w:pPr>
        <w:rPr>
          <w:sz w:val="18"/>
          <w:szCs w:val="18"/>
        </w:rPr>
      </w:pPr>
    </w:p>
    <w:p w14:paraId="6E498877" w14:textId="77777777" w:rsidR="00105539" w:rsidRDefault="00105539" w:rsidP="00105539">
      <w:pPr>
        <w:rPr>
          <w:sz w:val="18"/>
          <w:szCs w:val="18"/>
        </w:rPr>
      </w:pPr>
    </w:p>
    <w:p w14:paraId="160531D2" w14:textId="77777777" w:rsidR="00105539" w:rsidRDefault="00105539" w:rsidP="00105539">
      <w:pPr>
        <w:suppressAutoHyphens w:val="0"/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bookmarkStart w:id="0" w:name="_Hlk28605914"/>
      <w:r>
        <w:rPr>
          <w:rFonts w:ascii="Tahoma" w:hAnsi="Tahoma" w:cs="Tahoma"/>
          <w:sz w:val="18"/>
          <w:szCs w:val="18"/>
          <w:lang w:eastAsia="pl-PL"/>
        </w:rPr>
        <w:t xml:space="preserve"> Ochrona danych osobowych</w:t>
      </w:r>
    </w:p>
    <w:p w14:paraId="6055110A" w14:textId="77777777" w:rsidR="00105539" w:rsidRDefault="00105539" w:rsidP="00105539">
      <w:pPr>
        <w:suppressAutoHyphens w:val="0"/>
        <w:spacing w:after="0" w:line="240" w:lineRule="auto"/>
        <w:jc w:val="both"/>
        <w:rPr>
          <w:rFonts w:ascii="Tahoma" w:hAnsi="Tahoma" w:cs="Tahoma"/>
          <w:b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 xml:space="preserve">Administratorem państwa danych osobowych jest ZSiPO. Z Inspektorem danym osobowych można kontaktować się pod numerem telefonu 77 431 04 66 oraz adresem email: </w:t>
      </w:r>
      <w:hyperlink r:id="rId4" w:history="1">
        <w:r>
          <w:rPr>
            <w:rStyle w:val="Hipercze"/>
            <w:rFonts w:ascii="Tahoma" w:hAnsi="Tahoma" w:cs="Tahoma"/>
            <w:color w:val="0563C1"/>
            <w:sz w:val="18"/>
            <w:szCs w:val="18"/>
            <w:lang w:eastAsia="pl-PL"/>
          </w:rPr>
          <w:t>iod@ckziu.nysa.pl</w:t>
        </w:r>
      </w:hyperlink>
      <w:r>
        <w:rPr>
          <w:rFonts w:ascii="Tahoma" w:hAnsi="Tahoma" w:cs="Tahoma"/>
          <w:sz w:val="18"/>
          <w:szCs w:val="18"/>
          <w:lang w:eastAsia="pl-PL"/>
        </w:rPr>
        <w:t>. Państwa dane będą przetwarzane w celu sporządzenia i realizacji umowy oraz dochodzenia roszczeń. Dane państwa mogą być udostępniane podmiotom i organom, którym ZSiPO jest zobowiązany je udostępniać. W czasie trwania  umowy w okresie archiwalnym, mają państwo prawo do sprostowania, usunięcia, cofnięcia zgody lub ograniczenia przetwarzanych danych.</w:t>
      </w:r>
      <w:bookmarkEnd w:id="0"/>
    </w:p>
    <w:p w14:paraId="3A7B9EF9" w14:textId="77777777" w:rsidR="00105539" w:rsidRDefault="00105539" w:rsidP="00105539"/>
    <w:p w14:paraId="338E9757" w14:textId="77777777" w:rsidR="00105539" w:rsidRDefault="00105539" w:rsidP="00105539"/>
    <w:p w14:paraId="574A6B35" w14:textId="77777777" w:rsidR="00F06A06" w:rsidRDefault="00F06A06"/>
    <w:sectPr w:rsidR="00F0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C4"/>
    <w:rsid w:val="00105539"/>
    <w:rsid w:val="002D4221"/>
    <w:rsid w:val="00463ABC"/>
    <w:rsid w:val="006E0B8C"/>
    <w:rsid w:val="00A11C45"/>
    <w:rsid w:val="00B32543"/>
    <w:rsid w:val="00D20146"/>
    <w:rsid w:val="00F06A06"/>
    <w:rsid w:val="00F13B8A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EFAA"/>
  <w15:chartTrackingRefBased/>
  <w15:docId w15:val="{900E50DD-7DEE-4BB4-975E-144423BE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53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5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kziu.ny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Janik</dc:creator>
  <cp:keywords/>
  <dc:description/>
  <cp:lastModifiedBy>Danuta Janik</cp:lastModifiedBy>
  <cp:revision>13</cp:revision>
  <dcterms:created xsi:type="dcterms:W3CDTF">2021-02-24T11:21:00Z</dcterms:created>
  <dcterms:modified xsi:type="dcterms:W3CDTF">2022-02-21T06:44:00Z</dcterms:modified>
</cp:coreProperties>
</file>