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50DCE8" w14:textId="77777777" w:rsidR="000819E8" w:rsidRDefault="009F69A6"/>
    <w:tbl>
      <w:tblPr>
        <w:tblStyle w:val="Tabela-Siatka"/>
        <w:tblW w:w="9776" w:type="dxa"/>
        <w:jc w:val="center"/>
        <w:tblLook w:val="04A0" w:firstRow="1" w:lastRow="0" w:firstColumn="1" w:lastColumn="0" w:noHBand="0" w:noVBand="1"/>
      </w:tblPr>
      <w:tblGrid>
        <w:gridCol w:w="561"/>
        <w:gridCol w:w="1923"/>
        <w:gridCol w:w="4336"/>
        <w:gridCol w:w="2956"/>
      </w:tblGrid>
      <w:tr w:rsidR="00BD65A6" w:rsidRPr="00BD65A6" w14:paraId="790B836E" w14:textId="77777777" w:rsidTr="005C417F">
        <w:trPr>
          <w:trHeight w:val="674"/>
          <w:jc w:val="center"/>
        </w:trPr>
        <w:tc>
          <w:tcPr>
            <w:tcW w:w="561" w:type="dxa"/>
            <w:vAlign w:val="center"/>
          </w:tcPr>
          <w:p w14:paraId="75379D4D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Lp.</w:t>
            </w:r>
          </w:p>
        </w:tc>
        <w:tc>
          <w:tcPr>
            <w:tcW w:w="1923" w:type="dxa"/>
            <w:vAlign w:val="center"/>
          </w:tcPr>
          <w:p w14:paraId="719A77E6" w14:textId="77777777" w:rsidR="00BD65A6" w:rsidRPr="00BD65A6" w:rsidRDefault="00BD65A6" w:rsidP="005036C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</w:t>
            </w:r>
          </w:p>
        </w:tc>
        <w:tc>
          <w:tcPr>
            <w:tcW w:w="4336" w:type="dxa"/>
            <w:vAlign w:val="center"/>
          </w:tcPr>
          <w:p w14:paraId="4DF6A62B" w14:textId="77777777" w:rsidR="00BD65A6" w:rsidRPr="00BD65A6" w:rsidRDefault="00BD65A6" w:rsidP="00805FE9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autor</w:t>
            </w:r>
            <w:r w:rsidRPr="00BD65A6">
              <w:rPr>
                <w:b/>
                <w:sz w:val="26"/>
                <w:szCs w:val="26"/>
              </w:rPr>
              <w:t xml:space="preserve"> i tytuł</w:t>
            </w:r>
          </w:p>
        </w:tc>
        <w:tc>
          <w:tcPr>
            <w:tcW w:w="2956" w:type="dxa"/>
            <w:vAlign w:val="center"/>
          </w:tcPr>
          <w:p w14:paraId="0A51A3F4" w14:textId="77777777" w:rsidR="00BD65A6" w:rsidRPr="00BD65A6" w:rsidRDefault="00BD65A6" w:rsidP="00405774">
            <w:pPr>
              <w:jc w:val="center"/>
              <w:rPr>
                <w:b/>
                <w:sz w:val="26"/>
                <w:szCs w:val="26"/>
              </w:rPr>
            </w:pPr>
            <w:r w:rsidRPr="00BD65A6">
              <w:rPr>
                <w:b/>
                <w:sz w:val="26"/>
                <w:szCs w:val="26"/>
              </w:rPr>
              <w:t>uwagi</w:t>
            </w:r>
          </w:p>
        </w:tc>
      </w:tr>
      <w:tr w:rsidR="005F7F23" w:rsidRPr="00BD65A6" w14:paraId="15337690" w14:textId="77777777" w:rsidTr="005C417F">
        <w:trPr>
          <w:jc w:val="center"/>
        </w:trPr>
        <w:tc>
          <w:tcPr>
            <w:tcW w:w="561" w:type="dxa"/>
            <w:vAlign w:val="center"/>
          </w:tcPr>
          <w:p w14:paraId="49BE1137" w14:textId="77777777" w:rsidR="005F7F23" w:rsidRPr="00BD65A6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</w:t>
            </w:r>
          </w:p>
        </w:tc>
        <w:tc>
          <w:tcPr>
            <w:tcW w:w="1923" w:type="dxa"/>
            <w:vAlign w:val="center"/>
          </w:tcPr>
          <w:p w14:paraId="1BA7475F" w14:textId="77777777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</w:p>
          <w:p w14:paraId="7B69B98F" w14:textId="1E2C8801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2200B00B" w14:textId="43FDD4FE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Opracowanie zbiorowe, </w:t>
            </w:r>
            <w:r w:rsidR="002A5D22" w:rsidRPr="002A5D22">
              <w:rPr>
                <w:b/>
                <w:i/>
                <w:sz w:val="26"/>
                <w:szCs w:val="26"/>
              </w:rPr>
              <w:t>Język Polski.</w:t>
            </w:r>
            <w:r w:rsidR="002A5D22">
              <w:rPr>
                <w:b/>
                <w:iCs/>
                <w:sz w:val="26"/>
                <w:szCs w:val="26"/>
              </w:rPr>
              <w:t xml:space="preserve"> </w:t>
            </w:r>
            <w:r>
              <w:rPr>
                <w:b/>
                <w:i/>
                <w:sz w:val="26"/>
                <w:szCs w:val="26"/>
              </w:rPr>
              <w:t>Sztuka wyrazu, podręcznik dla liceum i technikum, zakres podstawowy i rozszerzony, kontynuacja podręcznika z klasy 2 + klasa 3 cz.1,</w:t>
            </w:r>
            <w:r>
              <w:rPr>
                <w:b/>
                <w:sz w:val="26"/>
                <w:szCs w:val="26"/>
              </w:rPr>
              <w:t xml:space="preserve"> wyd. GWO </w:t>
            </w:r>
          </w:p>
        </w:tc>
        <w:tc>
          <w:tcPr>
            <w:tcW w:w="2956" w:type="dxa"/>
            <w:vAlign w:val="center"/>
          </w:tcPr>
          <w:p w14:paraId="0F6E4AAD" w14:textId="04B79035" w:rsidR="005F7F23" w:rsidRPr="00B36E50" w:rsidRDefault="005F7F23" w:rsidP="005F7F2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obwiązuje we wszystkich klasach trzecich liceum </w:t>
            </w:r>
          </w:p>
        </w:tc>
      </w:tr>
      <w:tr w:rsidR="005F7F23" w:rsidRPr="00BD65A6" w14:paraId="75235A19" w14:textId="77777777" w:rsidTr="005C417F">
        <w:trPr>
          <w:jc w:val="center"/>
        </w:trPr>
        <w:tc>
          <w:tcPr>
            <w:tcW w:w="561" w:type="dxa"/>
            <w:vAlign w:val="center"/>
          </w:tcPr>
          <w:p w14:paraId="72583020" w14:textId="77777777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2</w:t>
            </w:r>
          </w:p>
        </w:tc>
        <w:tc>
          <w:tcPr>
            <w:tcW w:w="1923" w:type="dxa"/>
            <w:vAlign w:val="center"/>
          </w:tcPr>
          <w:p w14:paraId="3C3B3635" w14:textId="77777777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jęz. polski</w:t>
            </w:r>
          </w:p>
          <w:p w14:paraId="469B6F63" w14:textId="2D6A61D6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40D0487" w14:textId="751A2301" w:rsidR="005F7F23" w:rsidRDefault="005F7F23" w:rsidP="005F7F23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>KONTYNUACJA PODRĘCZNIKA ZGODNIE Z WYTYCZNYMI NAUCZYCIELA PROWADZĄCEGO</w:t>
            </w:r>
          </w:p>
        </w:tc>
        <w:tc>
          <w:tcPr>
            <w:tcW w:w="2956" w:type="dxa"/>
            <w:vAlign w:val="center"/>
          </w:tcPr>
          <w:p w14:paraId="12738789" w14:textId="2EE79122" w:rsidR="005F7F23" w:rsidRPr="00B36E50" w:rsidRDefault="005F7F23" w:rsidP="005F7F23">
            <w:pPr>
              <w:rPr>
                <w:b/>
                <w:color w:val="FF000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klasy </w:t>
            </w:r>
            <w:r>
              <w:rPr>
                <w:b/>
                <w:sz w:val="26"/>
                <w:szCs w:val="26"/>
              </w:rPr>
              <w:t>trzecie</w:t>
            </w:r>
            <w:r>
              <w:rPr>
                <w:b/>
                <w:sz w:val="26"/>
                <w:szCs w:val="26"/>
              </w:rPr>
              <w:t xml:space="preserve"> technikum</w:t>
            </w:r>
          </w:p>
        </w:tc>
      </w:tr>
      <w:tr w:rsidR="000600C4" w:rsidRPr="00BD65A6" w14:paraId="482C73DF" w14:textId="77777777" w:rsidTr="005C417F">
        <w:trPr>
          <w:jc w:val="center"/>
        </w:trPr>
        <w:tc>
          <w:tcPr>
            <w:tcW w:w="561" w:type="dxa"/>
            <w:vAlign w:val="center"/>
          </w:tcPr>
          <w:p w14:paraId="19F0A24D" w14:textId="54078D74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</w:t>
            </w:r>
          </w:p>
        </w:tc>
        <w:tc>
          <w:tcPr>
            <w:tcW w:w="1923" w:type="dxa"/>
            <w:vAlign w:val="center"/>
          </w:tcPr>
          <w:p w14:paraId="3F8F1B7F" w14:textId="7A2D78A6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 </w:t>
            </w:r>
          </w:p>
        </w:tc>
        <w:tc>
          <w:tcPr>
            <w:tcW w:w="4336" w:type="dxa"/>
            <w:vAlign w:val="center"/>
          </w:tcPr>
          <w:p w14:paraId="33FF736B" w14:textId="77777777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</w:t>
            </w:r>
            <w:r w:rsidRPr="006E35ED">
              <w:rPr>
                <w:b/>
                <w:bCs/>
                <w:sz w:val="26"/>
                <w:szCs w:val="26"/>
              </w:rPr>
              <w:t xml:space="preserve">J. Czarnowska, G. Janocha, </w:t>
            </w:r>
            <w:r>
              <w:rPr>
                <w:b/>
                <w:bCs/>
                <w:sz w:val="26"/>
                <w:szCs w:val="26"/>
              </w:rPr>
              <w:t xml:space="preserve">                          </w:t>
            </w:r>
            <w:r w:rsidRPr="006E35ED">
              <w:rPr>
                <w:b/>
                <w:bCs/>
                <w:sz w:val="26"/>
                <w:szCs w:val="26"/>
              </w:rPr>
              <w:t>D. Ponczek, J. Wesołowska</w:t>
            </w:r>
            <w:r>
              <w:rPr>
                <w:b/>
                <w:sz w:val="26"/>
                <w:szCs w:val="26"/>
              </w:rPr>
              <w:t>,</w:t>
            </w:r>
          </w:p>
          <w:p w14:paraId="701EA177" w14:textId="69FBAC08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Kl.3. Zakres podstawowy i rozszerzony szkoła ponadpodstawowa,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62253343" w14:textId="7703A447" w:rsidR="000600C4" w:rsidRDefault="000600C4" w:rsidP="000600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matematyczno-informatyczno-fizyczna, biologiczno-chemiczna, technikum informatyczne</w:t>
            </w:r>
          </w:p>
        </w:tc>
      </w:tr>
      <w:tr w:rsidR="000600C4" w:rsidRPr="00BD65A6" w14:paraId="78E90EFD" w14:textId="77777777" w:rsidTr="005C417F">
        <w:trPr>
          <w:jc w:val="center"/>
        </w:trPr>
        <w:tc>
          <w:tcPr>
            <w:tcW w:w="561" w:type="dxa"/>
            <w:vAlign w:val="center"/>
          </w:tcPr>
          <w:p w14:paraId="68446E49" w14:textId="40CA7C06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4</w:t>
            </w:r>
          </w:p>
        </w:tc>
        <w:tc>
          <w:tcPr>
            <w:tcW w:w="1923" w:type="dxa"/>
            <w:vAlign w:val="center"/>
          </w:tcPr>
          <w:p w14:paraId="72ADB86E" w14:textId="6A5C074C" w:rsidR="000600C4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matematyka </w:t>
            </w:r>
          </w:p>
        </w:tc>
        <w:tc>
          <w:tcPr>
            <w:tcW w:w="4336" w:type="dxa"/>
            <w:vAlign w:val="center"/>
          </w:tcPr>
          <w:p w14:paraId="6790E512" w14:textId="77777777" w:rsidR="000600C4" w:rsidRPr="006E35ED" w:rsidRDefault="000600C4" w:rsidP="000600C4">
            <w:pPr>
              <w:jc w:val="center"/>
              <w:rPr>
                <w:b/>
                <w:bCs/>
                <w:sz w:val="26"/>
                <w:szCs w:val="26"/>
              </w:rPr>
            </w:pPr>
            <w:r w:rsidRPr="006E35ED">
              <w:rPr>
                <w:b/>
                <w:bCs/>
                <w:sz w:val="26"/>
                <w:szCs w:val="26"/>
              </w:rPr>
              <w:t xml:space="preserve">W. Babiański, L. Chańko,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Czarnowska,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6E35ED">
              <w:rPr>
                <w:b/>
                <w:bCs/>
                <w:sz w:val="26"/>
                <w:szCs w:val="26"/>
              </w:rPr>
              <w:t xml:space="preserve">G. Janocha, </w:t>
            </w:r>
            <w:r>
              <w:rPr>
                <w:b/>
                <w:bCs/>
                <w:sz w:val="26"/>
                <w:szCs w:val="26"/>
              </w:rPr>
              <w:t xml:space="preserve">                               </w:t>
            </w:r>
            <w:r w:rsidRPr="006E35ED">
              <w:rPr>
                <w:b/>
                <w:bCs/>
                <w:sz w:val="26"/>
                <w:szCs w:val="26"/>
              </w:rPr>
              <w:t>J. Wesołowska,</w:t>
            </w:r>
          </w:p>
          <w:p w14:paraId="6993D3D0" w14:textId="3CB0C40C" w:rsidR="000600C4" w:rsidRPr="006B5A99" w:rsidRDefault="000600C4" w:rsidP="000600C4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/>
                <w:sz w:val="26"/>
                <w:szCs w:val="26"/>
              </w:rPr>
              <w:t>Matematyka Kl.3. Zakres podstawowy szkoła ponadpodstawowa,</w:t>
            </w:r>
            <w:r>
              <w:rPr>
                <w:b/>
                <w:sz w:val="26"/>
                <w:szCs w:val="26"/>
              </w:rPr>
              <w:t xml:space="preserve"> wyd. Nowa Era</w:t>
            </w:r>
          </w:p>
        </w:tc>
        <w:tc>
          <w:tcPr>
            <w:tcW w:w="2956" w:type="dxa"/>
            <w:vAlign w:val="center"/>
          </w:tcPr>
          <w:p w14:paraId="6731B491" w14:textId="645DD866" w:rsidR="000600C4" w:rsidRPr="00BD65A6" w:rsidRDefault="000600C4" w:rsidP="000600C4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dla klas: językowo-geograficzna, technikum weterynaryjne, technologii żywności, żywienia u usług gastronomicznych, technik programista</w:t>
            </w:r>
          </w:p>
        </w:tc>
      </w:tr>
      <w:tr w:rsidR="004B49A0" w:rsidRPr="00BD65A6" w14:paraId="1D811763" w14:textId="77777777" w:rsidTr="005C417F">
        <w:trPr>
          <w:jc w:val="center"/>
        </w:trPr>
        <w:tc>
          <w:tcPr>
            <w:tcW w:w="561" w:type="dxa"/>
            <w:vAlign w:val="center"/>
          </w:tcPr>
          <w:p w14:paraId="1FF10AD4" w14:textId="3304C6B3" w:rsidR="004B49A0" w:rsidRDefault="004B49A0" w:rsidP="004B49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5</w:t>
            </w:r>
          </w:p>
        </w:tc>
        <w:tc>
          <w:tcPr>
            <w:tcW w:w="1923" w:type="dxa"/>
            <w:vAlign w:val="center"/>
          </w:tcPr>
          <w:p w14:paraId="5589B5BD" w14:textId="77777777" w:rsidR="004B49A0" w:rsidRDefault="004B49A0" w:rsidP="004B49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fizyka                       </w:t>
            </w:r>
          </w:p>
          <w:p w14:paraId="1720F2C1" w14:textId="77777777" w:rsidR="004B49A0" w:rsidRDefault="004B49A0" w:rsidP="004B49A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1F0DFE6F" w14:textId="77777777" w:rsidR="004B49A0" w:rsidRDefault="004B49A0" w:rsidP="004B49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M. Braun, K. Byczuk, A. Seweryn-Byczuk, E. Wójtowicz, </w:t>
            </w:r>
            <w:r w:rsidRPr="00B12E50">
              <w:rPr>
                <w:b/>
                <w:i/>
                <w:sz w:val="26"/>
                <w:szCs w:val="26"/>
              </w:rPr>
              <w:t>Zrozumieć fizykę</w:t>
            </w:r>
            <w:r>
              <w:rPr>
                <w:b/>
                <w:i/>
                <w:sz w:val="26"/>
                <w:szCs w:val="26"/>
              </w:rPr>
              <w:t xml:space="preserve"> </w:t>
            </w:r>
            <w:r w:rsidRPr="00B12E50">
              <w:rPr>
                <w:b/>
                <w:i/>
                <w:sz w:val="26"/>
                <w:szCs w:val="26"/>
              </w:rPr>
              <w:t xml:space="preserve">– podręcznik dla </w:t>
            </w:r>
            <w:r>
              <w:rPr>
                <w:b/>
                <w:i/>
                <w:sz w:val="26"/>
                <w:szCs w:val="26"/>
              </w:rPr>
              <w:t>liceum ogólnokształcącego i technikum</w:t>
            </w:r>
            <w:r w:rsidRPr="00B12E50">
              <w:rPr>
                <w:b/>
                <w:i/>
                <w:sz w:val="26"/>
                <w:szCs w:val="26"/>
              </w:rPr>
              <w:t>, zakres rozszerzony</w:t>
            </w:r>
            <w:r>
              <w:rPr>
                <w:b/>
                <w:i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>,</w:t>
            </w:r>
            <w:r w:rsidRPr="00533793">
              <w:rPr>
                <w:b/>
                <w:sz w:val="26"/>
                <w:szCs w:val="26"/>
              </w:rPr>
              <w:t xml:space="preserve"> wyd. Nowa Era</w:t>
            </w:r>
          </w:p>
          <w:p w14:paraId="76E6BBF1" w14:textId="77777777" w:rsidR="004B49A0" w:rsidRDefault="004B49A0" w:rsidP="004B49A0">
            <w:pPr>
              <w:jc w:val="center"/>
              <w:rPr>
                <w:b/>
                <w:sz w:val="26"/>
                <w:szCs w:val="26"/>
              </w:rPr>
            </w:pPr>
          </w:p>
          <w:p w14:paraId="2FB7BF4A" w14:textId="0CC501AB" w:rsidR="004B49A0" w:rsidRPr="006B5A99" w:rsidRDefault="004B49A0" w:rsidP="004B49A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iCs/>
                <w:sz w:val="26"/>
                <w:szCs w:val="26"/>
              </w:rPr>
              <w:t xml:space="preserve">B. Mendel, J. Mendel, T. Stolecka,                 E. Wójtowicz, </w:t>
            </w:r>
            <w:r w:rsidRPr="00B12E50">
              <w:rPr>
                <w:b/>
                <w:i/>
                <w:sz w:val="26"/>
                <w:szCs w:val="26"/>
              </w:rPr>
              <w:t>Zbiór zadań</w:t>
            </w:r>
            <w:r>
              <w:rPr>
                <w:b/>
                <w:i/>
                <w:sz w:val="26"/>
                <w:szCs w:val="26"/>
              </w:rPr>
              <w:t xml:space="preserve"> dla liceum ogólnokształcącego i technikum </w:t>
            </w:r>
            <w:r w:rsidRPr="00B12E50">
              <w:rPr>
                <w:b/>
                <w:i/>
                <w:sz w:val="26"/>
                <w:szCs w:val="26"/>
              </w:rPr>
              <w:t xml:space="preserve"> – zakres rozszerzony</w:t>
            </w:r>
            <w:r>
              <w:rPr>
                <w:b/>
                <w:i/>
                <w:sz w:val="26"/>
                <w:szCs w:val="26"/>
              </w:rPr>
              <w:t xml:space="preserve"> 3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7323DFE" w14:textId="7CDDACFF" w:rsidR="004B49A0" w:rsidRPr="00BD65A6" w:rsidRDefault="004B49A0" w:rsidP="004B49A0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 xml:space="preserve">obwiązuje </w:t>
            </w:r>
            <w:r w:rsidRPr="00C7080E">
              <w:rPr>
                <w:b/>
                <w:sz w:val="26"/>
                <w:szCs w:val="26"/>
              </w:rPr>
              <w:t xml:space="preserve">w klasie matematyczno – fizyczno – informatycznej </w:t>
            </w:r>
          </w:p>
        </w:tc>
      </w:tr>
      <w:tr w:rsidR="0053633A" w:rsidRPr="00BD65A6" w14:paraId="1C59D8BC" w14:textId="77777777" w:rsidTr="005C417F">
        <w:trPr>
          <w:jc w:val="center"/>
        </w:trPr>
        <w:tc>
          <w:tcPr>
            <w:tcW w:w="561" w:type="dxa"/>
            <w:vAlign w:val="center"/>
          </w:tcPr>
          <w:p w14:paraId="553B6980" w14:textId="310E0B20" w:rsidR="0053633A" w:rsidRDefault="0053633A" w:rsidP="005363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6</w:t>
            </w:r>
          </w:p>
        </w:tc>
        <w:tc>
          <w:tcPr>
            <w:tcW w:w="1923" w:type="dxa"/>
            <w:vAlign w:val="center"/>
          </w:tcPr>
          <w:p w14:paraId="2A813AEF" w14:textId="77777777" w:rsidR="0053633A" w:rsidRPr="004F6265" w:rsidRDefault="0053633A" w:rsidP="0053633A">
            <w:pPr>
              <w:jc w:val="center"/>
              <w:rPr>
                <w:b/>
                <w:color w:val="00B050"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 xml:space="preserve">fizyka </w:t>
            </w:r>
            <w:r w:rsidRPr="004F6265">
              <w:rPr>
                <w:b/>
                <w:color w:val="00B050"/>
                <w:sz w:val="26"/>
                <w:szCs w:val="26"/>
              </w:rPr>
              <w:t xml:space="preserve">                      </w:t>
            </w:r>
          </w:p>
          <w:p w14:paraId="634B2E3D" w14:textId="7D5CA068" w:rsidR="0053633A" w:rsidRDefault="0053633A" w:rsidP="0053633A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5639B2B9" w14:textId="3ABEAD27" w:rsidR="0053633A" w:rsidRDefault="0053633A" w:rsidP="0053633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M. Braun, W. Śliwa, </w:t>
            </w:r>
            <w:r w:rsidRPr="0053633A">
              <w:rPr>
                <w:b/>
                <w:i/>
                <w:iCs/>
                <w:sz w:val="26"/>
                <w:szCs w:val="26"/>
              </w:rPr>
              <w:t>Odkryć fizykę – podręcznik dla liceum ogólnokształcącego i technikum, zakres podstawowy 3</w:t>
            </w:r>
            <w:r w:rsidRPr="00C7080E"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7E8A57DE" w14:textId="40059233" w:rsidR="0053633A" w:rsidRDefault="0053633A" w:rsidP="0053633A">
            <w:pPr>
              <w:rPr>
                <w:b/>
                <w:sz w:val="26"/>
                <w:szCs w:val="26"/>
              </w:rPr>
            </w:pPr>
            <w:r w:rsidRPr="00C7080E">
              <w:rPr>
                <w:b/>
                <w:sz w:val="26"/>
                <w:szCs w:val="26"/>
              </w:rPr>
              <w:t xml:space="preserve">obwiązuje we wszystkich pozostałych klasach drugich </w:t>
            </w:r>
          </w:p>
        </w:tc>
      </w:tr>
      <w:tr w:rsidR="0078164A" w:rsidRPr="00BD65A6" w14:paraId="25A57C8D" w14:textId="77777777" w:rsidTr="005C417F">
        <w:trPr>
          <w:jc w:val="center"/>
        </w:trPr>
        <w:tc>
          <w:tcPr>
            <w:tcW w:w="561" w:type="dxa"/>
            <w:vAlign w:val="center"/>
          </w:tcPr>
          <w:p w14:paraId="0502F618" w14:textId="50A8D96A" w:rsidR="0078164A" w:rsidRDefault="0078164A" w:rsidP="007816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7</w:t>
            </w:r>
          </w:p>
        </w:tc>
        <w:tc>
          <w:tcPr>
            <w:tcW w:w="1923" w:type="dxa"/>
            <w:vAlign w:val="center"/>
          </w:tcPr>
          <w:p w14:paraId="5DA7A972" w14:textId="33E5245B" w:rsidR="0078164A" w:rsidRDefault="0078164A" w:rsidP="0078164A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chemia</w:t>
            </w:r>
          </w:p>
        </w:tc>
        <w:tc>
          <w:tcPr>
            <w:tcW w:w="4336" w:type="dxa"/>
            <w:vAlign w:val="center"/>
          </w:tcPr>
          <w:p w14:paraId="041C5322" w14:textId="600217ED" w:rsidR="0078164A" w:rsidRPr="00BC0E6A" w:rsidRDefault="0078164A" w:rsidP="0078164A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 w:rsidR="009F69A6"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4DADF539" w14:textId="247AC9DB" w:rsidR="0078164A" w:rsidRDefault="0078164A" w:rsidP="0078164A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</w:t>
            </w:r>
          </w:p>
        </w:tc>
      </w:tr>
      <w:tr w:rsidR="00B8247D" w:rsidRPr="00BD65A6" w14:paraId="09E8F1F5" w14:textId="77777777" w:rsidTr="005C417F">
        <w:trPr>
          <w:jc w:val="center"/>
        </w:trPr>
        <w:tc>
          <w:tcPr>
            <w:tcW w:w="561" w:type="dxa"/>
            <w:vAlign w:val="center"/>
          </w:tcPr>
          <w:p w14:paraId="7C6AE9D5" w14:textId="78A98AAD" w:rsidR="00B8247D" w:rsidRDefault="00B8247D" w:rsidP="00B82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8</w:t>
            </w:r>
          </w:p>
        </w:tc>
        <w:tc>
          <w:tcPr>
            <w:tcW w:w="1923" w:type="dxa"/>
            <w:vAlign w:val="center"/>
          </w:tcPr>
          <w:p w14:paraId="19861EE0" w14:textId="6358425D" w:rsidR="00B8247D" w:rsidRDefault="00B8247D" w:rsidP="00B8247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653DDF49" w14:textId="32F4876C" w:rsidR="00B8247D" w:rsidRPr="009F69A6" w:rsidRDefault="00B8247D" w:rsidP="009F69A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/>
                <w:sz w:val="26"/>
                <w:szCs w:val="26"/>
              </w:rPr>
              <w:t xml:space="preserve">Kontynuacja podręcznika z klasy 2  oraz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Oblicza geografii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3, podręcznik dla liceum ogólnokształcącego i </w:t>
            </w:r>
            <w:r>
              <w:rPr>
                <w:rFonts w:cstheme="minorHAnsi"/>
                <w:b/>
                <w:i/>
                <w:sz w:val="26"/>
                <w:szCs w:val="26"/>
              </w:rPr>
              <w:lastRenderedPageBreak/>
              <w:t xml:space="preserve">technikum,  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Zakres </w:t>
            </w:r>
            <w:r>
              <w:rPr>
                <w:rFonts w:cstheme="minorHAnsi"/>
                <w:b/>
                <w:i/>
                <w:sz w:val="26"/>
                <w:szCs w:val="26"/>
              </w:rPr>
              <w:t>rozszerzony – szkoła ponadpodstawowa</w:t>
            </w:r>
            <w:r w:rsidRPr="00BC0E6A">
              <w:rPr>
                <w:rFonts w:cstheme="minorHAnsi"/>
                <w:b/>
                <w:i/>
                <w:sz w:val="26"/>
                <w:szCs w:val="26"/>
              </w:rPr>
              <w:t xml:space="preserve">, </w:t>
            </w:r>
            <w:r w:rsidRPr="00BC0E6A">
              <w:rPr>
                <w:rFonts w:cstheme="minorHAnsi"/>
                <w:b/>
                <w:sz w:val="26"/>
                <w:szCs w:val="26"/>
              </w:rPr>
              <w:t>wyd. Nowa Era</w:t>
            </w:r>
          </w:p>
        </w:tc>
        <w:tc>
          <w:tcPr>
            <w:tcW w:w="2956" w:type="dxa"/>
            <w:vAlign w:val="center"/>
          </w:tcPr>
          <w:p w14:paraId="11ABE125" w14:textId="563711BA" w:rsidR="00B8247D" w:rsidRPr="00B33F79" w:rsidRDefault="00B8247D" w:rsidP="00B8247D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lastRenderedPageBreak/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 xml:space="preserve">w których nauczana jest </w:t>
            </w:r>
            <w:r>
              <w:rPr>
                <w:b/>
                <w:sz w:val="26"/>
                <w:szCs w:val="26"/>
              </w:rPr>
              <w:lastRenderedPageBreak/>
              <w:t>geografia w zakresie rozszerzonym</w:t>
            </w:r>
          </w:p>
        </w:tc>
      </w:tr>
      <w:tr w:rsidR="000456E7" w:rsidRPr="00BD65A6" w14:paraId="4EFF4C9A" w14:textId="77777777" w:rsidTr="005C417F">
        <w:trPr>
          <w:jc w:val="center"/>
        </w:trPr>
        <w:tc>
          <w:tcPr>
            <w:tcW w:w="561" w:type="dxa"/>
            <w:vAlign w:val="center"/>
          </w:tcPr>
          <w:p w14:paraId="12E4375A" w14:textId="1B3A1785" w:rsidR="000456E7" w:rsidRDefault="000456E7" w:rsidP="000456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lastRenderedPageBreak/>
              <w:t>9</w:t>
            </w:r>
          </w:p>
        </w:tc>
        <w:tc>
          <w:tcPr>
            <w:tcW w:w="1923" w:type="dxa"/>
            <w:vAlign w:val="center"/>
          </w:tcPr>
          <w:p w14:paraId="5093C376" w14:textId="77777777" w:rsidR="000456E7" w:rsidRDefault="000456E7" w:rsidP="000456E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geografia </w:t>
            </w:r>
            <w:r>
              <w:rPr>
                <w:b/>
                <w:sz w:val="26"/>
                <w:szCs w:val="26"/>
              </w:rPr>
              <w:br/>
            </w:r>
          </w:p>
          <w:p w14:paraId="582C3476" w14:textId="77777777" w:rsidR="000456E7" w:rsidRDefault="000456E7" w:rsidP="000456E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32E5789F" w14:textId="4FBE750F" w:rsidR="000456E7" w:rsidRPr="00BC0E6A" w:rsidRDefault="000456E7" w:rsidP="000456E7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 w:rsidRPr="00B54DF5">
              <w:rPr>
                <w:rFonts w:cstheme="minorHAnsi"/>
                <w:b/>
                <w:i/>
                <w:sz w:val="26"/>
                <w:szCs w:val="26"/>
              </w:rPr>
              <w:t xml:space="preserve">Kontynuacja podręcznika z klasy 2  oraz Geografia 3, zakres podstawowy – szkoła ponadpodstawowa,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                </w:t>
            </w:r>
            <w:r w:rsidRPr="00B54DF5">
              <w:rPr>
                <w:rFonts w:cstheme="minorHAnsi"/>
                <w:b/>
                <w:sz w:val="26"/>
                <w:szCs w:val="26"/>
              </w:rPr>
              <w:t>wyd. Operon</w:t>
            </w:r>
          </w:p>
        </w:tc>
        <w:tc>
          <w:tcPr>
            <w:tcW w:w="2956" w:type="dxa"/>
            <w:vAlign w:val="center"/>
          </w:tcPr>
          <w:p w14:paraId="285138DD" w14:textId="589DAF91" w:rsidR="000456E7" w:rsidRDefault="000456E7" w:rsidP="000456E7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</w:t>
            </w:r>
          </w:p>
        </w:tc>
      </w:tr>
      <w:tr w:rsidR="0003578C" w:rsidRPr="00BD65A6" w14:paraId="0CE787E8" w14:textId="77777777" w:rsidTr="005C417F">
        <w:trPr>
          <w:jc w:val="center"/>
        </w:trPr>
        <w:tc>
          <w:tcPr>
            <w:tcW w:w="561" w:type="dxa"/>
            <w:vAlign w:val="center"/>
          </w:tcPr>
          <w:p w14:paraId="708206D0" w14:textId="53CFDEE1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10</w:t>
            </w:r>
          </w:p>
        </w:tc>
        <w:tc>
          <w:tcPr>
            <w:tcW w:w="1923" w:type="dxa"/>
            <w:vAlign w:val="center"/>
          </w:tcPr>
          <w:p w14:paraId="474C4E87" w14:textId="499DAF87" w:rsidR="0003578C" w:rsidRPr="004F6265" w:rsidRDefault="0003578C" w:rsidP="0003578C">
            <w:pPr>
              <w:jc w:val="center"/>
              <w:rPr>
                <w:b/>
                <w:color w:val="00B050"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biologia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556D5959" w14:textId="4163A7E2" w:rsidR="0003578C" w:rsidRPr="00C7080E" w:rsidRDefault="0003578C" w:rsidP="0003578C">
            <w:pPr>
              <w:jc w:val="center"/>
              <w:rPr>
                <w:b/>
                <w:i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F. Dubert, M. Guzik, A. Helmin,                       J. Holeczek, S. Krawczyk,                               W. Zamachowski,                                 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Biologia na czasie </w:t>
            </w:r>
            <w:r>
              <w:rPr>
                <w:rFonts w:cstheme="minorHAnsi"/>
                <w:b/>
                <w:i/>
                <w:sz w:val="26"/>
                <w:szCs w:val="26"/>
              </w:rPr>
              <w:t>3, podręcznik dla liceum ogólnokształcącego i technikum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>,             wyd. Nowa Era</w:t>
            </w:r>
          </w:p>
        </w:tc>
        <w:tc>
          <w:tcPr>
            <w:tcW w:w="2956" w:type="dxa"/>
            <w:vAlign w:val="center"/>
          </w:tcPr>
          <w:p w14:paraId="5F099009" w14:textId="272C5AC6" w:rsidR="0003578C" w:rsidRPr="00B11674" w:rsidRDefault="0003578C" w:rsidP="0003578C">
            <w:pPr>
              <w:rPr>
                <w:b/>
                <w:color w:val="00B050"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>trzecich,</w:t>
            </w:r>
            <w:r>
              <w:rPr>
                <w:b/>
                <w:color w:val="FF0000"/>
                <w:sz w:val="26"/>
                <w:szCs w:val="26"/>
              </w:rPr>
              <w:t xml:space="preserve"> </w:t>
            </w:r>
            <w:r>
              <w:rPr>
                <w:b/>
                <w:sz w:val="26"/>
                <w:szCs w:val="26"/>
              </w:rPr>
              <w:t>w których nauczana jest biologia w zakresie rozszerzonym</w:t>
            </w:r>
          </w:p>
        </w:tc>
      </w:tr>
      <w:tr w:rsidR="0003578C" w:rsidRPr="00BD65A6" w14:paraId="6AA6FF27" w14:textId="77777777" w:rsidTr="005C417F">
        <w:trPr>
          <w:jc w:val="center"/>
        </w:trPr>
        <w:tc>
          <w:tcPr>
            <w:tcW w:w="561" w:type="dxa"/>
            <w:vAlign w:val="center"/>
          </w:tcPr>
          <w:p w14:paraId="4896E93E" w14:textId="68A64D9B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11</w:t>
            </w:r>
          </w:p>
        </w:tc>
        <w:tc>
          <w:tcPr>
            <w:tcW w:w="1923" w:type="dxa"/>
            <w:vAlign w:val="center"/>
          </w:tcPr>
          <w:p w14:paraId="607ED3ED" w14:textId="6BA33751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biologia </w:t>
            </w:r>
            <w:r>
              <w:rPr>
                <w:b/>
                <w:sz w:val="26"/>
                <w:szCs w:val="26"/>
              </w:rPr>
              <w:br/>
            </w:r>
          </w:p>
        </w:tc>
        <w:tc>
          <w:tcPr>
            <w:tcW w:w="4336" w:type="dxa"/>
            <w:vAlign w:val="center"/>
          </w:tcPr>
          <w:p w14:paraId="7C951438" w14:textId="6F8E1303" w:rsidR="0003578C" w:rsidRPr="00BC0E6A" w:rsidRDefault="0003578C" w:rsidP="000357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iCs/>
                <w:sz w:val="26"/>
                <w:szCs w:val="26"/>
              </w:rPr>
              <w:t xml:space="preserve">J. Holeczek, 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Biologia na czasie </w:t>
            </w:r>
            <w:r>
              <w:rPr>
                <w:rFonts w:cstheme="minorHAnsi"/>
                <w:b/>
                <w:i/>
                <w:sz w:val="26"/>
                <w:szCs w:val="26"/>
              </w:rPr>
              <w:t>3, podręcznik dla liceum ogólnokształcącego i technikum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– </w:t>
            </w:r>
            <w:r>
              <w:rPr>
                <w:rFonts w:cstheme="minorHAnsi"/>
                <w:b/>
                <w:i/>
                <w:sz w:val="26"/>
                <w:szCs w:val="26"/>
              </w:rPr>
              <w:t>zakres</w:t>
            </w:r>
            <w:r w:rsidRPr="0098615B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/>
                <w:sz w:val="26"/>
                <w:szCs w:val="26"/>
              </w:rPr>
              <w:t>podstawowy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7E35A279" w14:textId="387C4C35" w:rsidR="0003578C" w:rsidRPr="00BC0E6A" w:rsidRDefault="0003578C" w:rsidP="0003578C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we wszystkich</w:t>
            </w:r>
            <w:r>
              <w:rPr>
                <w:b/>
                <w:sz w:val="26"/>
                <w:szCs w:val="26"/>
              </w:rPr>
              <w:t xml:space="preserve"> pozostałych </w:t>
            </w:r>
            <w:r w:rsidRPr="00B33F79">
              <w:rPr>
                <w:b/>
                <w:sz w:val="26"/>
                <w:szCs w:val="26"/>
              </w:rPr>
              <w:t xml:space="preserve">klasach </w:t>
            </w:r>
            <w:r>
              <w:rPr>
                <w:b/>
                <w:sz w:val="26"/>
                <w:szCs w:val="26"/>
              </w:rPr>
              <w:t xml:space="preserve">trzecich </w:t>
            </w:r>
          </w:p>
        </w:tc>
      </w:tr>
      <w:tr w:rsidR="0003578C" w:rsidRPr="00BD65A6" w14:paraId="7C7B48D8" w14:textId="77777777" w:rsidTr="005C417F">
        <w:trPr>
          <w:jc w:val="center"/>
        </w:trPr>
        <w:tc>
          <w:tcPr>
            <w:tcW w:w="561" w:type="dxa"/>
            <w:vAlign w:val="center"/>
          </w:tcPr>
          <w:p w14:paraId="23977D78" w14:textId="4EFC146A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12</w:t>
            </w:r>
          </w:p>
        </w:tc>
        <w:tc>
          <w:tcPr>
            <w:tcW w:w="1923" w:type="dxa"/>
            <w:vAlign w:val="center"/>
          </w:tcPr>
          <w:p w14:paraId="0B126D7F" w14:textId="77777777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ang.</w:t>
            </w:r>
          </w:p>
          <w:p w14:paraId="5CFF44F3" w14:textId="77777777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niem.</w:t>
            </w:r>
          </w:p>
          <w:p w14:paraId="05B53991" w14:textId="480517BC" w:rsidR="0003578C" w:rsidRDefault="0003578C" w:rsidP="0003578C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j. franc.</w:t>
            </w:r>
          </w:p>
        </w:tc>
        <w:tc>
          <w:tcPr>
            <w:tcW w:w="4336" w:type="dxa"/>
            <w:vAlign w:val="center"/>
          </w:tcPr>
          <w:p w14:paraId="5E9ACE96" w14:textId="066C7200" w:rsidR="0003578C" w:rsidRPr="00BC0E6A" w:rsidRDefault="0003578C" w:rsidP="0003578C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NAUCZYCIELEM WE WRZEŚNIU!!</w:t>
            </w:r>
          </w:p>
        </w:tc>
        <w:tc>
          <w:tcPr>
            <w:tcW w:w="2956" w:type="dxa"/>
            <w:vAlign w:val="center"/>
          </w:tcPr>
          <w:p w14:paraId="73F44155" w14:textId="095E104B" w:rsidR="0003578C" w:rsidRPr="0038324D" w:rsidRDefault="0003578C" w:rsidP="0003578C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</w:t>
            </w:r>
          </w:p>
        </w:tc>
      </w:tr>
      <w:tr w:rsidR="000F64FB" w:rsidRPr="00BD65A6" w14:paraId="505B5B0C" w14:textId="77777777" w:rsidTr="005C417F">
        <w:trPr>
          <w:jc w:val="center"/>
        </w:trPr>
        <w:tc>
          <w:tcPr>
            <w:tcW w:w="561" w:type="dxa"/>
            <w:vAlign w:val="center"/>
          </w:tcPr>
          <w:p w14:paraId="20A6871F" w14:textId="37A80FEF" w:rsidR="000F64FB" w:rsidRDefault="000F64FB" w:rsidP="000F64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13</w:t>
            </w:r>
          </w:p>
        </w:tc>
        <w:tc>
          <w:tcPr>
            <w:tcW w:w="1923" w:type="dxa"/>
            <w:vAlign w:val="center"/>
          </w:tcPr>
          <w:p w14:paraId="2F9A8575" w14:textId="1105329E" w:rsidR="000F64FB" w:rsidRDefault="000F64FB" w:rsidP="000F64FB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historia                  </w:t>
            </w:r>
          </w:p>
        </w:tc>
        <w:tc>
          <w:tcPr>
            <w:tcW w:w="4336" w:type="dxa"/>
            <w:vAlign w:val="center"/>
          </w:tcPr>
          <w:p w14:paraId="24788812" w14:textId="0F738B1A" w:rsidR="000F64FB" w:rsidRPr="00BC0E6A" w:rsidRDefault="000F64FB" w:rsidP="000F64FB">
            <w:pPr>
              <w:rPr>
                <w:rFonts w:cstheme="minorHAnsi"/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J. Kłaczkow, A. Łaszkiewicz, S. Roszak, </w:t>
            </w:r>
            <w:r w:rsidRPr="00A856DD">
              <w:rPr>
                <w:b/>
                <w:i/>
                <w:iCs/>
                <w:sz w:val="26"/>
                <w:szCs w:val="26"/>
              </w:rPr>
              <w:t>Poznać przeszłość 3 podręcznik dla liceum i technikum – zakres podstawowy</w:t>
            </w:r>
            <w:r>
              <w:rPr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3F08D189" w14:textId="5EAC24A8" w:rsidR="000F64FB" w:rsidRPr="0038324D" w:rsidRDefault="000F64FB" w:rsidP="000F64FB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trzecie </w:t>
            </w:r>
          </w:p>
        </w:tc>
      </w:tr>
      <w:tr w:rsidR="0028462F" w:rsidRPr="00BD65A6" w14:paraId="7737ADDF" w14:textId="77777777" w:rsidTr="005C417F">
        <w:trPr>
          <w:jc w:val="center"/>
        </w:trPr>
        <w:tc>
          <w:tcPr>
            <w:tcW w:w="561" w:type="dxa"/>
            <w:vAlign w:val="center"/>
          </w:tcPr>
          <w:p w14:paraId="46CAD41E" w14:textId="45780D1B" w:rsidR="0028462F" w:rsidRDefault="0028462F" w:rsidP="002846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14</w:t>
            </w:r>
          </w:p>
        </w:tc>
        <w:tc>
          <w:tcPr>
            <w:tcW w:w="1923" w:type="dxa"/>
            <w:vAlign w:val="center"/>
          </w:tcPr>
          <w:p w14:paraId="6E3854DE" w14:textId="57FEF7A0" w:rsidR="0028462F" w:rsidRDefault="0028462F" w:rsidP="0028462F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wiedza i społeczeństwo </w:t>
            </w:r>
          </w:p>
        </w:tc>
        <w:tc>
          <w:tcPr>
            <w:tcW w:w="4336" w:type="dxa"/>
            <w:vAlign w:val="center"/>
          </w:tcPr>
          <w:p w14:paraId="021CBDEA" w14:textId="6B6EA5DA" w:rsidR="0028462F" w:rsidRPr="000456E7" w:rsidRDefault="0028462F" w:rsidP="0028462F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S. Drelich, A. Janicki, J. Kięczkowska, A. Makarewicz – Marcinkiewicz, L. Węgrzyn - Odzioba, </w:t>
            </w:r>
            <w:r w:rsidRPr="003E0A3C">
              <w:rPr>
                <w:rFonts w:cstheme="minorHAnsi"/>
                <w:b/>
                <w:i/>
                <w:sz w:val="26"/>
                <w:szCs w:val="26"/>
              </w:rPr>
              <w:t>W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 centrum uwagi</w:t>
            </w:r>
            <w:r>
              <w:rPr>
                <w:rFonts w:cstheme="minorHAnsi"/>
                <w:b/>
                <w:sz w:val="26"/>
                <w:szCs w:val="26"/>
              </w:rPr>
              <w:t>,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i/>
                <w:sz w:val="26"/>
                <w:szCs w:val="26"/>
              </w:rPr>
              <w:t>podręcznik do wiedzy o społeczeństwie cz. 3 zakres</w:t>
            </w:r>
            <w:r w:rsidRPr="00032B49">
              <w:rPr>
                <w:rFonts w:cstheme="minorHAnsi"/>
                <w:b/>
                <w:i/>
                <w:sz w:val="26"/>
                <w:szCs w:val="26"/>
              </w:rPr>
              <w:t xml:space="preserve"> rozszerzony</w:t>
            </w:r>
            <w:r>
              <w:rPr>
                <w:rFonts w:cstheme="minorHAnsi"/>
                <w:b/>
                <w:sz w:val="26"/>
                <w:szCs w:val="26"/>
              </w:rPr>
              <w:t>, wyd. Nowa Era</w:t>
            </w:r>
          </w:p>
        </w:tc>
        <w:tc>
          <w:tcPr>
            <w:tcW w:w="2956" w:type="dxa"/>
            <w:vAlign w:val="center"/>
          </w:tcPr>
          <w:p w14:paraId="23AE77D3" w14:textId="636E07D8" w:rsidR="0028462F" w:rsidRPr="00B33F79" w:rsidRDefault="0028462F" w:rsidP="0028462F">
            <w:pPr>
              <w:rPr>
                <w:b/>
                <w:sz w:val="26"/>
                <w:szCs w:val="26"/>
              </w:rPr>
            </w:pPr>
            <w:r w:rsidRPr="00B33F79">
              <w:rPr>
                <w:b/>
                <w:sz w:val="26"/>
                <w:szCs w:val="26"/>
              </w:rPr>
              <w:t>obwiązuje w</w:t>
            </w:r>
            <w:r>
              <w:rPr>
                <w:b/>
                <w:sz w:val="26"/>
                <w:szCs w:val="26"/>
              </w:rPr>
              <w:t xml:space="preserve"> klasie 3jg </w:t>
            </w:r>
          </w:p>
        </w:tc>
      </w:tr>
      <w:tr w:rsidR="00E12B3D" w:rsidRPr="00BD65A6" w14:paraId="4BF5ADF8" w14:textId="77777777" w:rsidTr="005C417F">
        <w:trPr>
          <w:jc w:val="center"/>
        </w:trPr>
        <w:tc>
          <w:tcPr>
            <w:tcW w:w="561" w:type="dxa"/>
            <w:vAlign w:val="center"/>
          </w:tcPr>
          <w:p w14:paraId="5BC0B2E0" w14:textId="299B9103" w:rsidR="00E12B3D" w:rsidRDefault="00E12B3D" w:rsidP="00E12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15</w:t>
            </w:r>
          </w:p>
        </w:tc>
        <w:tc>
          <w:tcPr>
            <w:tcW w:w="1923" w:type="dxa"/>
            <w:vAlign w:val="center"/>
          </w:tcPr>
          <w:p w14:paraId="0A9B1B36" w14:textId="27BDCC81" w:rsidR="00E12B3D" w:rsidRDefault="00E12B3D" w:rsidP="00E12B3D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informatyka</w:t>
            </w:r>
          </w:p>
        </w:tc>
        <w:tc>
          <w:tcPr>
            <w:tcW w:w="4336" w:type="dxa"/>
            <w:vAlign w:val="center"/>
          </w:tcPr>
          <w:p w14:paraId="7B6FA64E" w14:textId="71A6CEC7" w:rsidR="00E12B3D" w:rsidRPr="00BC0E6A" w:rsidRDefault="00E12B3D" w:rsidP="00E12B3D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KONTYNUACJA PODRĘCZNIKA                      Z KLASY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DRUGIEJ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(kolejny tom)</w:t>
            </w:r>
          </w:p>
        </w:tc>
        <w:tc>
          <w:tcPr>
            <w:tcW w:w="2956" w:type="dxa"/>
            <w:vAlign w:val="center"/>
          </w:tcPr>
          <w:p w14:paraId="054BE750" w14:textId="746AB242" w:rsidR="00E12B3D" w:rsidRPr="00B33F79" w:rsidRDefault="00E12B3D" w:rsidP="00E12B3D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</w:t>
            </w:r>
            <w:r>
              <w:rPr>
                <w:b/>
                <w:sz w:val="26"/>
                <w:szCs w:val="26"/>
              </w:rPr>
              <w:t>trzecie</w:t>
            </w:r>
          </w:p>
        </w:tc>
      </w:tr>
      <w:tr w:rsidR="006D5E70" w:rsidRPr="00BD65A6" w14:paraId="64B1B4A1" w14:textId="77777777" w:rsidTr="005C417F">
        <w:trPr>
          <w:jc w:val="center"/>
        </w:trPr>
        <w:tc>
          <w:tcPr>
            <w:tcW w:w="561" w:type="dxa"/>
            <w:vAlign w:val="center"/>
          </w:tcPr>
          <w:p w14:paraId="5BEEB90F" w14:textId="5016EF83" w:rsidR="006D5E70" w:rsidRDefault="006D5E70" w:rsidP="006D5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16</w:t>
            </w:r>
          </w:p>
        </w:tc>
        <w:tc>
          <w:tcPr>
            <w:tcW w:w="1923" w:type="dxa"/>
            <w:vAlign w:val="center"/>
          </w:tcPr>
          <w:p w14:paraId="5A672B65" w14:textId="77777777" w:rsidR="006D5E70" w:rsidRDefault="006D5E70" w:rsidP="006D5E70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religia                      </w:t>
            </w:r>
          </w:p>
          <w:p w14:paraId="703E6C7B" w14:textId="45E2C230" w:rsidR="006D5E70" w:rsidRDefault="006D5E70" w:rsidP="006D5E70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336" w:type="dxa"/>
            <w:vAlign w:val="center"/>
          </w:tcPr>
          <w:p w14:paraId="25D4AA70" w14:textId="60F45834" w:rsidR="006D5E70" w:rsidRPr="0041488B" w:rsidRDefault="006D5E70" w:rsidP="006D5E70">
            <w:pPr>
              <w:jc w:val="center"/>
              <w:rPr>
                <w:rFonts w:cstheme="minorHAnsi"/>
                <w:b/>
                <w:color w:val="FF0000"/>
                <w:sz w:val="26"/>
                <w:szCs w:val="26"/>
              </w:rPr>
            </w:pPr>
            <w:r>
              <w:rPr>
                <w:rFonts w:cstheme="minorHAnsi"/>
                <w:b/>
                <w:sz w:val="26"/>
                <w:szCs w:val="26"/>
              </w:rPr>
              <w:t xml:space="preserve">ks. dr R. Mazur,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Szukam </w:t>
            </w:r>
            <w:r>
              <w:rPr>
                <w:rFonts w:cstheme="minorHAnsi"/>
                <w:b/>
                <w:i/>
                <w:sz w:val="26"/>
                <w:szCs w:val="26"/>
              </w:rPr>
              <w:t xml:space="preserve">nadziei, </w:t>
            </w:r>
            <w:r>
              <w:rPr>
                <w:rFonts w:cstheme="minorHAnsi"/>
                <w:b/>
                <w:sz w:val="26"/>
                <w:szCs w:val="26"/>
              </w:rPr>
              <w:t>wyd. Św. Wojciech</w:t>
            </w:r>
            <w:r>
              <w:rPr>
                <w:rFonts w:cstheme="minorHAnsi"/>
                <w:b/>
                <w:sz w:val="26"/>
                <w:szCs w:val="26"/>
              </w:rPr>
              <w:t xml:space="preserve">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(w trakcie realizacji wydawnictwa)</w:t>
            </w:r>
          </w:p>
        </w:tc>
        <w:tc>
          <w:tcPr>
            <w:tcW w:w="2956" w:type="dxa"/>
            <w:vAlign w:val="center"/>
          </w:tcPr>
          <w:p w14:paraId="6A9B58FC" w14:textId="33CB287C" w:rsidR="006D5E70" w:rsidRPr="00B33F79" w:rsidRDefault="006D5E70" w:rsidP="006D5E70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wszystkie klasy trzecie </w:t>
            </w:r>
          </w:p>
        </w:tc>
      </w:tr>
      <w:tr w:rsidR="009F69A6" w:rsidRPr="00BD65A6" w14:paraId="33102043" w14:textId="77777777" w:rsidTr="005C417F">
        <w:trPr>
          <w:jc w:val="center"/>
        </w:trPr>
        <w:tc>
          <w:tcPr>
            <w:tcW w:w="561" w:type="dxa"/>
            <w:vAlign w:val="center"/>
          </w:tcPr>
          <w:p w14:paraId="1A54F1A5" w14:textId="1AEF631D" w:rsidR="009F69A6" w:rsidRDefault="009F69A6" w:rsidP="009F6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17</w:t>
            </w:r>
          </w:p>
        </w:tc>
        <w:tc>
          <w:tcPr>
            <w:tcW w:w="1923" w:type="dxa"/>
            <w:vAlign w:val="center"/>
          </w:tcPr>
          <w:p w14:paraId="47C70F52" w14:textId="50841144" w:rsidR="009F69A6" w:rsidRDefault="009F69A6" w:rsidP="009F69A6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przedmioty zawodowe</w:t>
            </w:r>
          </w:p>
        </w:tc>
        <w:tc>
          <w:tcPr>
            <w:tcW w:w="4336" w:type="dxa"/>
            <w:vAlign w:val="center"/>
          </w:tcPr>
          <w:p w14:paraId="3AA3A876" w14:textId="6F985373" w:rsidR="009F69A6" w:rsidRDefault="009F69A6" w:rsidP="009F69A6">
            <w:pPr>
              <w:jc w:val="center"/>
              <w:rPr>
                <w:rFonts w:cstheme="minorHAnsi"/>
                <w:b/>
                <w:sz w:val="26"/>
                <w:szCs w:val="26"/>
              </w:rPr>
            </w:pP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ZAKUP PODRĘCZNIKÓW 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 xml:space="preserve">                                 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>PO KONSULTACJI Z NAUCZYCIEL</w:t>
            </w:r>
            <w:r>
              <w:rPr>
                <w:rFonts w:cstheme="minorHAnsi"/>
                <w:b/>
                <w:color w:val="FF0000"/>
                <w:sz w:val="26"/>
                <w:szCs w:val="26"/>
              </w:rPr>
              <w:t>AMI</w:t>
            </w:r>
            <w:r w:rsidRPr="00BC0E6A">
              <w:rPr>
                <w:rFonts w:cstheme="minorHAnsi"/>
                <w:b/>
                <w:color w:val="FF0000"/>
                <w:sz w:val="26"/>
                <w:szCs w:val="26"/>
              </w:rPr>
              <w:t xml:space="preserve"> WE WRZEŚNIU!!</w:t>
            </w:r>
          </w:p>
        </w:tc>
        <w:tc>
          <w:tcPr>
            <w:tcW w:w="2956" w:type="dxa"/>
            <w:vAlign w:val="center"/>
          </w:tcPr>
          <w:p w14:paraId="33829162" w14:textId="48E0D723" w:rsidR="009F69A6" w:rsidRPr="00B33F79" w:rsidRDefault="009F69A6" w:rsidP="009F69A6"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wszystkie klasy trzecie technikum</w:t>
            </w:r>
          </w:p>
        </w:tc>
      </w:tr>
    </w:tbl>
    <w:p w14:paraId="4A11B2C4" w14:textId="77777777" w:rsidR="00BD65A6" w:rsidRDefault="00BD65A6"/>
    <w:sectPr w:rsidR="00BD65A6" w:rsidSect="004541FF">
      <w:headerReference w:type="default" r:id="rId10"/>
      <w:pgSz w:w="11906" w:h="16838"/>
      <w:pgMar w:top="1701" w:right="1133" w:bottom="85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A29C5F" w14:textId="77777777" w:rsidR="007B5240" w:rsidRDefault="007B5240" w:rsidP="00BD65A6">
      <w:pPr>
        <w:spacing w:after="0" w:line="240" w:lineRule="auto"/>
      </w:pPr>
      <w:r>
        <w:separator/>
      </w:r>
    </w:p>
  </w:endnote>
  <w:endnote w:type="continuationSeparator" w:id="0">
    <w:p w14:paraId="05C59496" w14:textId="77777777" w:rsidR="007B5240" w:rsidRDefault="007B5240" w:rsidP="00BD65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63F7A85" w14:textId="77777777" w:rsidR="007B5240" w:rsidRDefault="007B5240" w:rsidP="00BD65A6">
      <w:pPr>
        <w:spacing w:after="0" w:line="240" w:lineRule="auto"/>
      </w:pPr>
      <w:r>
        <w:separator/>
      </w:r>
    </w:p>
  </w:footnote>
  <w:footnote w:type="continuationSeparator" w:id="0">
    <w:p w14:paraId="4F5A9947" w14:textId="77777777" w:rsidR="007B5240" w:rsidRDefault="007B5240" w:rsidP="00BD65A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53BC77" w14:textId="77CEFDF9" w:rsidR="00BD65A6" w:rsidRPr="00C0001C" w:rsidRDefault="001B4E3C" w:rsidP="005036CE">
    <w:pPr>
      <w:pStyle w:val="Nagwek"/>
      <w:jc w:val="center"/>
      <w:rPr>
        <w:b/>
        <w:color w:val="00B050"/>
      </w:rPr>
    </w:pPr>
    <w:r>
      <w:rPr>
        <w:b/>
        <w:noProof/>
        <w:lang w:eastAsia="pl-PL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E226DA0" wp14:editId="7D3793CB">
              <wp:simplePos x="0" y="0"/>
              <wp:positionH relativeFrom="column">
                <wp:posOffset>864870</wp:posOffset>
              </wp:positionH>
              <wp:positionV relativeFrom="paragraph">
                <wp:posOffset>655320</wp:posOffset>
              </wp:positionV>
              <wp:extent cx="5295900" cy="7620"/>
              <wp:effectExtent l="0" t="0" r="0" b="11430"/>
              <wp:wrapNone/>
              <wp:docPr id="13" name="Łącznik prosty 1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295900" cy="7620"/>
                      </a:xfrm>
                      <a:prstGeom prst="line">
                        <a:avLst/>
                      </a:prstGeom>
                      <a:ln w="19050">
                        <a:solidFill>
                          <a:srgbClr val="FF00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53BF70E3" id="Łącznik prosty 1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8.1pt,51.6pt" to="485.1pt,52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ljtl0gEAAP4DAAAOAAAAZHJzL2Uyb0RvYy54bWysU9uO0zAQfUfiHyy/U6eVutCo6T7sqrys&#10;YMXCB7jOuLHwTbZp0r9n7FxYAUJitXmwYs+cM2eOx/vbwWhygRCVsw1drypKwArXKntu6Levx3cf&#10;KImJ25ZrZ6GhV4j09vD2zb73NWxc53QLgSCJjXXvG9ql5GvGoujA8LhyHiwGpQuGJ9yGM2sD75Hd&#10;aLapqhvWu9D64ATEiKf3Y5AeCr+UINJnKSMkohuK2lJZQ1lPeWWHPa/PgftOiUkGf4EKw5XFogvV&#10;PU+c/AjqDyqjRHDRybQSzjAnpRJQesBu1tVv3Tx13EPpBc2JfrEpvh6t+HS5s48hSxeDffIPTnyP&#10;aArrfayXYN5EP6YNMpicjtrJUIy8LkbCkIjAw+1mt91V6LfA2PubTfGZ8XrG+hDTR3CG5J+GamVz&#10;m7zml4eYcnVezyn5WFvS43Dtqm1V0qLTqj0qrXMwhvPpTgdy4XjFx2OFX75VpHiWhjttp67GRkpL&#10;6aphLPAFJFEtSl+PFfL8wULLhQCb1hOvtpidYRIlLMBJ2r+AU36GQpnN/wEviFLZ2bSAjbIu/E12&#10;GmbJcsyfHRj7zhacXHt9DPOF45AV56YHkaf4+b7Afz3bw08AAAD//wMAUEsDBBQABgAIAAAAIQAn&#10;7JeI3AAAAAsBAAAPAAAAZHJzL2Rvd25yZXYueG1sTI/NbsIwEITvlfoO1iL1VmwSSmmIg6pKXLjx&#10;I/VqYjeOsNdR7EDy9l1O7W1mdzT7bbkdvWM308c2oITFXAAzWAfdYiPhfNq9roHFpFArF9BImEyE&#10;bfX8VKpChzsezO2YGkYlGAslwabUFZzH2hqv4jx0Bmn3E3qvEtm+4bpXdyr3jmdCrLhXLdIFqzrz&#10;ZU19PQ5ewn5v03RQ/jt/07tsOE9ufQ0LKV9m4+cGWDJj+gvDA5/QoSKmSxhQR+bI56uMoiREToIS&#10;H++CxOUxWS6BVyX//0P1CwAA//8DAFBLAQItABQABgAIAAAAIQC2gziS/gAAAOEBAAATAAAAAAAA&#10;AAAAAAAAAAAAAABbQ29udGVudF9UeXBlc10ueG1sUEsBAi0AFAAGAAgAAAAhADj9If/WAAAAlAEA&#10;AAsAAAAAAAAAAAAAAAAALwEAAF9yZWxzLy5yZWxzUEsBAi0AFAAGAAgAAAAhAMqWO2XSAQAA/gMA&#10;AA4AAAAAAAAAAAAAAAAALgIAAGRycy9lMm9Eb2MueG1sUEsBAi0AFAAGAAgAAAAhACfsl4jcAAAA&#10;CwEAAA8AAAAAAAAAAAAAAAAALAQAAGRycy9kb3ducmV2LnhtbFBLBQYAAAAABAAEAPMAAAA1BQAA&#10;AAA=&#10;" strokecolor="red" strokeweight="1.5pt">
              <v:stroke joinstyle="miter"/>
              <o:lock v:ext="edit" shapetype="f"/>
            </v:line>
          </w:pict>
        </mc:Fallback>
      </mc:AlternateContent>
    </w:r>
    <w:r w:rsidR="00BD65A6" w:rsidRPr="00BD65A6">
      <w:rPr>
        <w:b/>
        <w:noProof/>
        <w:lang w:eastAsia="pl-PL"/>
      </w:rPr>
      <w:drawing>
        <wp:anchor distT="0" distB="0" distL="114300" distR="114300" simplePos="0" relativeHeight="251658240" behindDoc="0" locked="0" layoutInCell="1" allowOverlap="1" wp14:anchorId="39D474D5" wp14:editId="2692E3D3">
          <wp:simplePos x="0" y="0"/>
          <wp:positionH relativeFrom="margin">
            <wp:posOffset>-41910</wp:posOffset>
          </wp:positionH>
          <wp:positionV relativeFrom="paragraph">
            <wp:posOffset>-142240</wp:posOffset>
          </wp:positionV>
          <wp:extent cx="815340" cy="998220"/>
          <wp:effectExtent l="0" t="0" r="3810" b="0"/>
          <wp:wrapSquare wrapText="bothSides"/>
          <wp:docPr id="6" name="Obraz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flipH="1">
                    <a:off x="0" y="0"/>
                    <a:ext cx="815340" cy="9982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D65A6" w:rsidRPr="00BD65A6">
      <w:rPr>
        <w:rFonts w:ascii="Arial" w:hAnsi="Arial" w:cs="Arial"/>
        <w:b/>
        <w:sz w:val="26"/>
        <w:szCs w:val="26"/>
      </w:rPr>
      <w:t xml:space="preserve">Lista podręczników dla uczniów </w:t>
    </w:r>
    <w:r w:rsidR="00BD65A6" w:rsidRPr="006B5A99">
      <w:rPr>
        <w:rFonts w:ascii="Arial" w:hAnsi="Arial" w:cs="Arial"/>
        <w:b/>
        <w:color w:val="FF0000"/>
        <w:sz w:val="26"/>
        <w:szCs w:val="26"/>
      </w:rPr>
      <w:t xml:space="preserve">klas </w:t>
    </w:r>
    <w:r w:rsidR="008C05CC">
      <w:rPr>
        <w:rFonts w:ascii="Arial" w:hAnsi="Arial" w:cs="Arial"/>
        <w:b/>
        <w:color w:val="FF0000"/>
        <w:sz w:val="26"/>
        <w:szCs w:val="26"/>
      </w:rPr>
      <w:t>trzecich</w:t>
    </w:r>
    <w:r w:rsidR="00BD65A6">
      <w:rPr>
        <w:rFonts w:ascii="Arial" w:hAnsi="Arial" w:cs="Arial"/>
        <w:b/>
        <w:sz w:val="26"/>
        <w:szCs w:val="26"/>
      </w:rPr>
      <w:br/>
    </w:r>
    <w:r w:rsidR="00BD65A6" w:rsidRPr="00BD65A6">
      <w:rPr>
        <w:rFonts w:ascii="Arial" w:hAnsi="Arial" w:cs="Arial"/>
        <w:b/>
        <w:sz w:val="26"/>
        <w:szCs w:val="26"/>
      </w:rPr>
      <w:t xml:space="preserve"> w Zespole Szkół i Placówek Oświatowych w Nysie</w:t>
    </w:r>
    <w:r w:rsidR="004A0B24">
      <w:rPr>
        <w:rFonts w:ascii="Arial" w:hAnsi="Arial" w:cs="Arial"/>
        <w:b/>
        <w:sz w:val="26"/>
        <w:szCs w:val="26"/>
      </w:rPr>
      <w:t xml:space="preserve"> </w:t>
    </w:r>
    <w:r w:rsidR="007F408C">
      <w:rPr>
        <w:rFonts w:ascii="Arial" w:hAnsi="Arial" w:cs="Arial"/>
        <w:b/>
        <w:sz w:val="26"/>
        <w:szCs w:val="26"/>
      </w:rPr>
      <w:t xml:space="preserve">                                 na rok szkolny </w:t>
    </w:r>
    <w:r w:rsidR="007F408C">
      <w:rPr>
        <w:rFonts w:ascii="Arial" w:hAnsi="Arial" w:cs="Arial"/>
        <w:b/>
        <w:color w:val="FF0000"/>
        <w:sz w:val="26"/>
        <w:szCs w:val="26"/>
      </w:rPr>
      <w:t>202</w:t>
    </w:r>
    <w:r w:rsidR="00FA6DB2">
      <w:rPr>
        <w:rFonts w:ascii="Arial" w:hAnsi="Arial" w:cs="Arial"/>
        <w:b/>
        <w:color w:val="FF0000"/>
        <w:sz w:val="26"/>
        <w:szCs w:val="26"/>
      </w:rPr>
      <w:t>2</w:t>
    </w:r>
    <w:r w:rsidR="007F408C">
      <w:rPr>
        <w:rFonts w:ascii="Arial" w:hAnsi="Arial" w:cs="Arial"/>
        <w:b/>
        <w:color w:val="FF0000"/>
        <w:sz w:val="26"/>
        <w:szCs w:val="26"/>
      </w:rPr>
      <w:t>/202</w:t>
    </w:r>
    <w:r w:rsidR="00FA6DB2">
      <w:rPr>
        <w:rFonts w:ascii="Arial" w:hAnsi="Arial" w:cs="Arial"/>
        <w:b/>
        <w:color w:val="FF0000"/>
        <w:sz w:val="26"/>
        <w:szCs w:val="26"/>
      </w:rPr>
      <w:t>3</w:t>
    </w:r>
    <w:r w:rsidR="00C0001C">
      <w:rPr>
        <w:rFonts w:ascii="Arial" w:hAnsi="Arial" w:cs="Arial"/>
        <w:b/>
        <w:color w:val="FF0000"/>
        <w:sz w:val="26"/>
        <w:szCs w:val="2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65A6"/>
    <w:rsid w:val="00005E52"/>
    <w:rsid w:val="00032B49"/>
    <w:rsid w:val="0003578C"/>
    <w:rsid w:val="000456E7"/>
    <w:rsid w:val="000600C4"/>
    <w:rsid w:val="00086441"/>
    <w:rsid w:val="00093F70"/>
    <w:rsid w:val="000A089C"/>
    <w:rsid w:val="000F64FB"/>
    <w:rsid w:val="00131E2B"/>
    <w:rsid w:val="00181A3A"/>
    <w:rsid w:val="001B4E3C"/>
    <w:rsid w:val="001D2D4F"/>
    <w:rsid w:val="001D3725"/>
    <w:rsid w:val="001F6469"/>
    <w:rsid w:val="002217A4"/>
    <w:rsid w:val="00233F4E"/>
    <w:rsid w:val="00244CD6"/>
    <w:rsid w:val="00281D71"/>
    <w:rsid w:val="0028462F"/>
    <w:rsid w:val="002A5D22"/>
    <w:rsid w:val="002D0A4F"/>
    <w:rsid w:val="003516D6"/>
    <w:rsid w:val="00356D4A"/>
    <w:rsid w:val="00364EDF"/>
    <w:rsid w:val="0038324D"/>
    <w:rsid w:val="003E0A3C"/>
    <w:rsid w:val="00405774"/>
    <w:rsid w:val="0041488B"/>
    <w:rsid w:val="00437DAE"/>
    <w:rsid w:val="0045063C"/>
    <w:rsid w:val="004541FF"/>
    <w:rsid w:val="004A0B24"/>
    <w:rsid w:val="004A16F5"/>
    <w:rsid w:val="004B49A0"/>
    <w:rsid w:val="004F6265"/>
    <w:rsid w:val="005036CE"/>
    <w:rsid w:val="00531978"/>
    <w:rsid w:val="00533793"/>
    <w:rsid w:val="0053633A"/>
    <w:rsid w:val="00544DBB"/>
    <w:rsid w:val="00550394"/>
    <w:rsid w:val="0055556A"/>
    <w:rsid w:val="00557327"/>
    <w:rsid w:val="005C417F"/>
    <w:rsid w:val="005F0DC2"/>
    <w:rsid w:val="005F7F23"/>
    <w:rsid w:val="00652239"/>
    <w:rsid w:val="00694F86"/>
    <w:rsid w:val="006B5A99"/>
    <w:rsid w:val="006D5E70"/>
    <w:rsid w:val="006E35ED"/>
    <w:rsid w:val="006E7B8F"/>
    <w:rsid w:val="006F25BB"/>
    <w:rsid w:val="00704D7A"/>
    <w:rsid w:val="00707029"/>
    <w:rsid w:val="007117BC"/>
    <w:rsid w:val="00724308"/>
    <w:rsid w:val="00745B3B"/>
    <w:rsid w:val="00755F84"/>
    <w:rsid w:val="00767A23"/>
    <w:rsid w:val="0078164A"/>
    <w:rsid w:val="00786BCE"/>
    <w:rsid w:val="007B5240"/>
    <w:rsid w:val="007C2F7F"/>
    <w:rsid w:val="007D04E1"/>
    <w:rsid w:val="007E3040"/>
    <w:rsid w:val="007F408C"/>
    <w:rsid w:val="00805A97"/>
    <w:rsid w:val="00805FE9"/>
    <w:rsid w:val="008075F2"/>
    <w:rsid w:val="00850920"/>
    <w:rsid w:val="008C05CC"/>
    <w:rsid w:val="008D1DDB"/>
    <w:rsid w:val="008D2667"/>
    <w:rsid w:val="00903030"/>
    <w:rsid w:val="00943167"/>
    <w:rsid w:val="00984D14"/>
    <w:rsid w:val="00985371"/>
    <w:rsid w:val="0098615B"/>
    <w:rsid w:val="009C43FE"/>
    <w:rsid w:val="009E123D"/>
    <w:rsid w:val="009F5B42"/>
    <w:rsid w:val="009F69A6"/>
    <w:rsid w:val="00A05ECD"/>
    <w:rsid w:val="00A216FD"/>
    <w:rsid w:val="00A23C19"/>
    <w:rsid w:val="00A34935"/>
    <w:rsid w:val="00A36BC8"/>
    <w:rsid w:val="00A370B8"/>
    <w:rsid w:val="00A4090D"/>
    <w:rsid w:val="00A75D9C"/>
    <w:rsid w:val="00A856DD"/>
    <w:rsid w:val="00A8796A"/>
    <w:rsid w:val="00A96CC4"/>
    <w:rsid w:val="00AB171F"/>
    <w:rsid w:val="00AE32CB"/>
    <w:rsid w:val="00AE605A"/>
    <w:rsid w:val="00B11674"/>
    <w:rsid w:val="00B12E50"/>
    <w:rsid w:val="00B33F79"/>
    <w:rsid w:val="00B36E50"/>
    <w:rsid w:val="00B54DF5"/>
    <w:rsid w:val="00B8247D"/>
    <w:rsid w:val="00BC0E6A"/>
    <w:rsid w:val="00BD65A6"/>
    <w:rsid w:val="00C0001C"/>
    <w:rsid w:val="00C210E3"/>
    <w:rsid w:val="00C271EE"/>
    <w:rsid w:val="00C7080E"/>
    <w:rsid w:val="00CD07E7"/>
    <w:rsid w:val="00CE300F"/>
    <w:rsid w:val="00D11C7D"/>
    <w:rsid w:val="00D80E62"/>
    <w:rsid w:val="00DB4905"/>
    <w:rsid w:val="00DD7403"/>
    <w:rsid w:val="00DE408D"/>
    <w:rsid w:val="00E12B3D"/>
    <w:rsid w:val="00E661BF"/>
    <w:rsid w:val="00E907A2"/>
    <w:rsid w:val="00E96AC5"/>
    <w:rsid w:val="00EF1F61"/>
    <w:rsid w:val="00F056B8"/>
    <w:rsid w:val="00F13976"/>
    <w:rsid w:val="00F17941"/>
    <w:rsid w:val="00F412A7"/>
    <w:rsid w:val="00F445A9"/>
    <w:rsid w:val="00F60290"/>
    <w:rsid w:val="00F6281D"/>
    <w:rsid w:val="00F94165"/>
    <w:rsid w:val="00FA6DB2"/>
    <w:rsid w:val="00FB006F"/>
    <w:rsid w:val="00FB6018"/>
    <w:rsid w:val="00FD1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A5639B7"/>
  <w15:docId w15:val="{CA42BCDD-7E13-4612-8F39-B6F8C8BF47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661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D65A6"/>
  </w:style>
  <w:style w:type="paragraph" w:styleId="Stopka">
    <w:name w:val="footer"/>
    <w:basedOn w:val="Normalny"/>
    <w:link w:val="StopkaZnak"/>
    <w:uiPriority w:val="99"/>
    <w:unhideWhenUsed/>
    <w:rsid w:val="00BD65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D65A6"/>
  </w:style>
  <w:style w:type="table" w:styleId="Tabela-Siatka">
    <w:name w:val="Table Grid"/>
    <w:basedOn w:val="Standardowy"/>
    <w:uiPriority w:val="39"/>
    <w:rsid w:val="00BD65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940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12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sNotebookLocked xmlns="9ba66e04-85a8-4d4a-b628-0d33ff342367" xsi:nil="true"/>
    <Self_Registration_Enabled xmlns="9ba66e04-85a8-4d4a-b628-0d33ff342367" xsi:nil="true"/>
    <Distribution_Groups xmlns="9ba66e04-85a8-4d4a-b628-0d33ff342367" xsi:nil="true"/>
    <LMS_Mappings xmlns="9ba66e04-85a8-4d4a-b628-0d33ff342367" xsi:nil="true"/>
    <DefaultSectionNames xmlns="9ba66e04-85a8-4d4a-b628-0d33ff342367" xsi:nil="true"/>
    <Templates xmlns="9ba66e04-85a8-4d4a-b628-0d33ff342367" xsi:nil="true"/>
    <Has_Teacher_Only_SectionGroup xmlns="9ba66e04-85a8-4d4a-b628-0d33ff342367" xsi:nil="true"/>
    <CultureName xmlns="9ba66e04-85a8-4d4a-b628-0d33ff342367" xsi:nil="true"/>
    <Is_Collaboration_Space_Locked xmlns="9ba66e04-85a8-4d4a-b628-0d33ff342367" xsi:nil="true"/>
    <NotebookType xmlns="9ba66e04-85a8-4d4a-b628-0d33ff342367" xsi:nil="true"/>
    <Teachers xmlns="9ba66e04-85a8-4d4a-b628-0d33ff342367">
      <UserInfo>
        <DisplayName/>
        <AccountId xsi:nil="true"/>
        <AccountType/>
      </UserInfo>
    </Teachers>
    <Invited_Teachers xmlns="9ba66e04-85a8-4d4a-b628-0d33ff342367" xsi:nil="true"/>
    <Math_Settings xmlns="9ba66e04-85a8-4d4a-b628-0d33ff342367" xsi:nil="true"/>
    <Owner xmlns="9ba66e04-85a8-4d4a-b628-0d33ff342367">
      <UserInfo>
        <DisplayName/>
        <AccountId xsi:nil="true"/>
        <AccountType/>
      </UserInfo>
    </Owner>
    <AppVersion xmlns="9ba66e04-85a8-4d4a-b628-0d33ff342367" xsi:nil="true"/>
    <TeamsChannelId xmlns="9ba66e04-85a8-4d4a-b628-0d33ff342367" xsi:nil="true"/>
    <Invited_Students xmlns="9ba66e04-85a8-4d4a-b628-0d33ff342367" xsi:nil="true"/>
    <Teams_Channel_Section_Location xmlns="9ba66e04-85a8-4d4a-b628-0d33ff342367" xsi:nil="true"/>
    <FolderType xmlns="9ba66e04-85a8-4d4a-b628-0d33ff342367" xsi:nil="true"/>
    <Students xmlns="9ba66e04-85a8-4d4a-b628-0d33ff342367">
      <UserInfo>
        <DisplayName/>
        <AccountId xsi:nil="true"/>
        <AccountType/>
      </UserInfo>
    </Students>
    <Student_Groups xmlns="9ba66e04-85a8-4d4a-b628-0d33ff342367">
      <UserInfo>
        <DisplayName/>
        <AccountId xsi:nil="true"/>
        <AccountType/>
      </UserInfo>
    </Student_Group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D9F1F2B5A831E419504558419AE6042" ma:contentTypeVersion="34" ma:contentTypeDescription="Utwórz nowy dokument." ma:contentTypeScope="" ma:versionID="e51ed5b6b3aea4eb0647cdddb5e19d55">
  <xsd:schema xmlns:xsd="http://www.w3.org/2001/XMLSchema" xmlns:xs="http://www.w3.org/2001/XMLSchema" xmlns:p="http://schemas.microsoft.com/office/2006/metadata/properties" xmlns:ns3="bddd8cf0-7b22-47c8-b4d5-67a6835368da" xmlns:ns4="9ba66e04-85a8-4d4a-b628-0d33ff342367" targetNamespace="http://schemas.microsoft.com/office/2006/metadata/properties" ma:root="true" ma:fieldsID="3580115ea76a4279aa04b464a5f209c7" ns3:_="" ns4:_="">
    <xsd:import namespace="bddd8cf0-7b22-47c8-b4d5-67a6835368da"/>
    <xsd:import namespace="9ba66e04-85a8-4d4a-b628-0d33ff342367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NotebookType" minOccurs="0"/>
                <xsd:element ref="ns4:FolderType" minOccurs="0"/>
                <xsd:element ref="ns4:CultureName" minOccurs="0"/>
                <xsd:element ref="ns4:AppVersion" minOccurs="0"/>
                <xsd:element ref="ns4:TeamsChannelId" minOccurs="0"/>
                <xsd:element ref="ns4:Owner" minOccurs="0"/>
                <xsd:element ref="ns4:Math_Settings" minOccurs="0"/>
                <xsd:element ref="ns4:DefaultSectionNames" minOccurs="0"/>
                <xsd:element ref="ns4:Templates" minOccurs="0"/>
                <xsd:element ref="ns4:Teachers" minOccurs="0"/>
                <xsd:element ref="ns4:Students" minOccurs="0"/>
                <xsd:element ref="ns4:Student_Groups" minOccurs="0"/>
                <xsd:element ref="ns4:Distribution_Groups" minOccurs="0"/>
                <xsd:element ref="ns4:LMS_Mapping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IsNotebookLocked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4:Teams_Channel_Section_Location" minOccurs="0"/>
                <xsd:element ref="ns4:MediaServiceLocation" minOccurs="0"/>
                <xsd:element ref="ns4:MediaServiceOCR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ddd8cf0-7b22-47c8-b4d5-67a6835368d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krót wskazówki dotyczącej udostępniania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a66e04-85a8-4d4a-b628-0d33ff342367" elementFormDefault="qualified">
    <xsd:import namespace="http://schemas.microsoft.com/office/2006/documentManagement/types"/>
    <xsd:import namespace="http://schemas.microsoft.com/office/infopath/2007/PartnerControls"/>
    <xsd:element name="NotebookType" ma:index="11" nillable="true" ma:displayName="Notebook Type" ma:internalName="NotebookType">
      <xsd:simpleType>
        <xsd:restriction base="dms:Text"/>
      </xsd:simpleType>
    </xsd:element>
    <xsd:element name="FolderType" ma:index="12" nillable="true" ma:displayName="Folder Type" ma:internalName="FolderType">
      <xsd:simpleType>
        <xsd:restriction base="dms:Text"/>
      </xsd:simpleType>
    </xsd:element>
    <xsd:element name="CultureName" ma:index="13" nillable="true" ma:displayName="Culture Name" ma:internalName="CultureName">
      <xsd:simpleType>
        <xsd:restriction base="dms:Text"/>
      </xsd:simpleType>
    </xsd:element>
    <xsd:element name="AppVersion" ma:index="14" nillable="true" ma:displayName="App Version" ma:internalName="AppVersion">
      <xsd:simpleType>
        <xsd:restriction base="dms:Text"/>
      </xsd:simpleType>
    </xsd:element>
    <xsd:element name="TeamsChannelId" ma:index="15" nillable="true" ma:displayName="Teams Channel Id" ma:internalName="TeamsChannelId">
      <xsd:simpleType>
        <xsd:restriction base="dms:Text"/>
      </xsd:simpleType>
    </xsd:element>
    <xsd:element name="Owner" ma:index="16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17" nillable="true" ma:displayName="Math Settings" ma:internalName="Math_Settings">
      <xsd:simpleType>
        <xsd:restriction base="dms:Text"/>
      </xsd:simple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0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1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2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23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24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IsNotebookLocked" ma:index="30" nillable="true" ma:displayName="Is Notebook Locked" ma:internalName="IsNotebookLocked">
      <xsd:simpleType>
        <xsd:restriction base="dms:Boolean"/>
      </xsd:simpleType>
    </xsd:element>
    <xsd:element name="MediaServiceMetadata" ma:index="3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3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33" nillable="true" ma:displayName="Tags" ma:internalName="MediaServiceAutoTags" ma:readOnly="true">
      <xsd:simpleType>
        <xsd:restriction base="dms:Text"/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36" nillable="true" ma:displayName="MediaServiceDateTaken" ma:hidden="true" ma:internalName="MediaServiceDateTaken" ma:readOnly="true">
      <xsd:simpleType>
        <xsd:restriction base="dms:Text"/>
      </xsd:simpleType>
    </xsd:element>
    <xsd:element name="Teams_Channel_Section_Location" ma:index="37" nillable="true" ma:displayName="Teams Channel Section Location" ma:internalName="Teams_Channel_Section_Location">
      <xsd:simpleType>
        <xsd:restriction base="dms:Text"/>
      </xsd:simpleType>
    </xsd:element>
    <xsd:element name="MediaServiceLocation" ma:index="38" nillable="true" ma:displayName="Location" ma:internalName="MediaServiceLocation" ma:readOnly="true">
      <xsd:simpleType>
        <xsd:restriction base="dms:Text"/>
      </xsd:simpleType>
    </xsd:element>
    <xsd:element name="MediaServiceOCR" ma:index="3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4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4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0F799E4-B323-4126-BC44-6AFBD70AD441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9ba66e04-85a8-4d4a-b628-0d33ff342367"/>
    <ds:schemaRef ds:uri="bddd8cf0-7b22-47c8-b4d5-67a6835368da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42CDED84-BC12-4CF8-9E30-87B6DDC0B09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189DED-B561-4964-AA98-CA0FC8D0BF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ddd8cf0-7b22-47c8-b4d5-67a6835368da"/>
    <ds:schemaRef ds:uri="9ba66e04-85a8-4d4a-b628-0d33ff34236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0A088A6-FE92-438C-B88C-CF66C8A32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556</Words>
  <Characters>3337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Agnieszka Żukrowska</cp:lastModifiedBy>
  <cp:revision>33</cp:revision>
  <dcterms:created xsi:type="dcterms:W3CDTF">2022-07-20T06:52:00Z</dcterms:created>
  <dcterms:modified xsi:type="dcterms:W3CDTF">2022-07-20T08:52:00Z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0x010100CD9F1F2B5A831E419504558419AE6042</vt:lpwstr>
  </property>
</Properties>
</file>