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7DA2" w14:textId="77777777" w:rsidR="00064B25" w:rsidRDefault="00064B25" w:rsidP="00D601C9">
      <w:pPr>
        <w:jc w:val="both"/>
        <w:rPr>
          <w:rFonts w:ascii="Arial Narrow" w:eastAsia="Calibri" w:hAnsi="Arial Narrow"/>
          <w:sz w:val="22"/>
        </w:rPr>
      </w:pPr>
    </w:p>
    <w:p w14:paraId="1F1D759D" w14:textId="77777777" w:rsidR="00D601C9" w:rsidRPr="00BD18DB" w:rsidRDefault="00D601C9" w:rsidP="00D601C9">
      <w:pPr>
        <w:jc w:val="both"/>
        <w:rPr>
          <w:rFonts w:ascii="Arial Narrow" w:eastAsia="Calibri" w:hAnsi="Arial Narrow"/>
          <w:sz w:val="22"/>
        </w:rPr>
      </w:pPr>
      <w:r w:rsidRPr="00BD18DB">
        <w:rPr>
          <w:rFonts w:ascii="Arial Narrow" w:eastAsia="Calibri" w:hAnsi="Arial Narrow"/>
          <w:sz w:val="22"/>
        </w:rPr>
        <w:t>Załącznik 15. jest zamieszczony na kolejnych stronach.</w:t>
      </w:r>
    </w:p>
    <w:p w14:paraId="4835BFA2" w14:textId="77777777" w:rsidR="00D601C9" w:rsidRPr="00BD18DB" w:rsidRDefault="00D601C9" w:rsidP="00D601C9">
      <w:pPr>
        <w:jc w:val="both"/>
        <w:rPr>
          <w:rFonts w:ascii="Arial Narrow" w:eastAsia="Calibri" w:hAnsi="Arial Narrow"/>
          <w:sz w:val="22"/>
        </w:rPr>
      </w:pPr>
    </w:p>
    <w:p w14:paraId="51057B26" w14:textId="77777777" w:rsidR="00D601C9" w:rsidRPr="00BD18DB" w:rsidRDefault="00BD5412" w:rsidP="00D601C9">
      <w:pPr>
        <w:jc w:val="both"/>
        <w:rPr>
          <w:rFonts w:ascii="Arial Narrow" w:eastAsia="Calibri" w:hAnsi="Arial Narrow"/>
          <w:sz w:val="22"/>
        </w:rPr>
      </w:pPr>
      <w:r w:rsidRPr="00247A79">
        <w:rPr>
          <w:rFonts w:ascii="Arial Narrow" w:eastAsia="Times New Roman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E1E16A" wp14:editId="169168CA">
                <wp:simplePos x="0" y="0"/>
                <wp:positionH relativeFrom="column">
                  <wp:posOffset>879</wp:posOffset>
                </wp:positionH>
                <wp:positionV relativeFrom="paragraph">
                  <wp:posOffset>44987</wp:posOffset>
                </wp:positionV>
                <wp:extent cx="2514600" cy="310661"/>
                <wp:effectExtent l="0" t="0" r="1905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7F4D7" w14:textId="77777777" w:rsidR="00BD5412" w:rsidRPr="00247A79" w:rsidRDefault="00BD5412" w:rsidP="00BD541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Wykaz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wygenerowany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  <w:lang w:eastAsia="pl-PL"/>
                              </w:rPr>
                              <w:drawing>
                                <wp:inline distT="0" distB="0" distL="0" distR="0" wp14:anchorId="3F868CE2" wp14:editId="27D7A0D4">
                                  <wp:extent cx="457200" cy="114300"/>
                                  <wp:effectExtent l="0" t="0" r="0" b="0"/>
                                  <wp:docPr id="89" name="Obraz 8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CF6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05pt;margin-top:3.55pt;width:198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" strokecolor="red">
                <v:textbox>
                  <w:txbxContent>
                    <w:p w:rsidR="00BD5412" w:rsidRPr="00247A79" w:rsidRDefault="00BD5412" w:rsidP="00BD541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Wykaz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wygenerowany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  <w:lang w:eastAsia="pl-PL"/>
                        </w:rPr>
                        <w:drawing>
                          <wp:inline distT="0" distB="0" distL="0" distR="0" wp14:anchorId="7B582168" wp14:editId="7F069EE5">
                            <wp:extent cx="457200" cy="114300"/>
                            <wp:effectExtent l="0" t="0" r="0" b="0"/>
                            <wp:docPr id="89" name="Obraz 8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14:paraId="5A523DB7" w14:textId="77777777" w:rsidR="00D601C9" w:rsidRPr="00BD18DB" w:rsidRDefault="00D601C9" w:rsidP="00D601C9">
      <w:pPr>
        <w:spacing w:after="200" w:line="276" w:lineRule="auto"/>
        <w:rPr>
          <w:rFonts w:ascii="Arial Narrow" w:eastAsia="Calibri" w:hAnsi="Arial Narrow"/>
          <w:sz w:val="22"/>
        </w:rPr>
        <w:sectPr w:rsidR="00D601C9" w:rsidRPr="00BD18DB" w:rsidSect="00D601C9">
          <w:headerReference w:type="even" r:id="rId9"/>
          <w:headerReference w:type="default" r:id="rId10"/>
          <w:pgSz w:w="11906" w:h="16838"/>
          <w:pgMar w:top="1418" w:right="1134" w:bottom="1134" w:left="1134" w:header="709" w:footer="709" w:gutter="0"/>
          <w:pgNumType w:start="71"/>
          <w:cols w:space="708"/>
          <w:docGrid w:linePitch="360"/>
        </w:sectPr>
      </w:pPr>
      <w:r w:rsidRPr="00BD18DB">
        <w:rPr>
          <w:rFonts w:ascii="Arial Narrow" w:eastAsia="Calibri" w:hAnsi="Arial Narrow"/>
          <w:sz w:val="22"/>
        </w:rPr>
        <w:br w:type="page"/>
      </w:r>
    </w:p>
    <w:tbl>
      <w:tblPr>
        <w:tblStyle w:val="Tabela-Siatka"/>
        <w:tblW w:w="5180" w:type="dxa"/>
        <w:tblInd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36"/>
      </w:tblGrid>
      <w:tr w:rsidR="00D601C9" w:rsidRPr="00BD18DB" w14:paraId="70D12122" w14:textId="77777777" w:rsidTr="00D601C9">
        <w:tc>
          <w:tcPr>
            <w:tcW w:w="3544" w:type="dxa"/>
          </w:tcPr>
          <w:p w14:paraId="20167850" w14:textId="77777777" w:rsidR="00D601C9" w:rsidRPr="00BD18DB" w:rsidRDefault="00D601C9" w:rsidP="00D601C9">
            <w:pPr>
              <w:jc w:val="right"/>
              <w:rPr>
                <w:rFonts w:ascii="Arial Narrow" w:eastAsia="Calibri" w:hAnsi="Arial Narrow"/>
                <w:sz w:val="20"/>
              </w:rPr>
            </w:pPr>
            <w:r w:rsidRPr="00BD18DB">
              <w:rPr>
                <w:rFonts w:ascii="Arial Narrow" w:eastAsia="Calibri" w:hAnsi="Arial Narrow"/>
                <w:sz w:val="20"/>
              </w:rPr>
              <w:lastRenderedPageBreak/>
              <w:t>…………………………………………</w:t>
            </w:r>
          </w:p>
        </w:tc>
        <w:tc>
          <w:tcPr>
            <w:tcW w:w="1636" w:type="dxa"/>
          </w:tcPr>
          <w:p w14:paraId="19125EF2" w14:textId="77777777" w:rsidR="00D601C9" w:rsidRPr="00BD18DB" w:rsidRDefault="00D601C9" w:rsidP="00D601C9">
            <w:pPr>
              <w:jc w:val="right"/>
              <w:rPr>
                <w:rFonts w:ascii="Arial Narrow" w:eastAsia="Calibri" w:hAnsi="Arial Narrow"/>
                <w:sz w:val="20"/>
              </w:rPr>
            </w:pPr>
            <w:r w:rsidRPr="00BD18DB">
              <w:rPr>
                <w:rFonts w:ascii="Arial Narrow" w:eastAsia="Calibri" w:hAnsi="Arial Narrow"/>
                <w:sz w:val="20"/>
              </w:rPr>
              <w:t>…………………</w:t>
            </w:r>
          </w:p>
        </w:tc>
      </w:tr>
      <w:tr w:rsidR="00D601C9" w:rsidRPr="00BD18DB" w14:paraId="778C98B0" w14:textId="77777777" w:rsidTr="00D601C9">
        <w:tc>
          <w:tcPr>
            <w:tcW w:w="3544" w:type="dxa"/>
          </w:tcPr>
          <w:p w14:paraId="21F11089" w14:textId="77777777" w:rsidR="00D601C9" w:rsidRPr="00BD18DB" w:rsidRDefault="00D601C9" w:rsidP="00D601C9">
            <w:pPr>
              <w:jc w:val="center"/>
              <w:rPr>
                <w:rFonts w:ascii="Arial Narrow" w:eastAsia="Calibri" w:hAnsi="Arial Narrow"/>
                <w:i/>
                <w:sz w:val="16"/>
              </w:rPr>
            </w:pPr>
            <w:r w:rsidRPr="00BD18DB">
              <w:rPr>
                <w:rFonts w:ascii="Arial Narrow" w:eastAsia="Calibri" w:hAnsi="Arial Narrow"/>
                <w:i/>
                <w:sz w:val="16"/>
              </w:rPr>
              <w:t>miejscowość</w:t>
            </w:r>
          </w:p>
        </w:tc>
        <w:tc>
          <w:tcPr>
            <w:tcW w:w="1636" w:type="dxa"/>
          </w:tcPr>
          <w:p w14:paraId="381422EC" w14:textId="77777777" w:rsidR="00D601C9" w:rsidRPr="00BD18DB" w:rsidRDefault="00D601C9" w:rsidP="00D601C9">
            <w:pPr>
              <w:jc w:val="center"/>
              <w:rPr>
                <w:rFonts w:ascii="Arial Narrow" w:eastAsia="Calibri" w:hAnsi="Arial Narrow"/>
                <w:i/>
                <w:sz w:val="16"/>
              </w:rPr>
            </w:pPr>
            <w:r w:rsidRPr="00BD18DB">
              <w:rPr>
                <w:rFonts w:ascii="Arial Narrow" w:eastAsia="Calibri" w:hAnsi="Arial Narrow"/>
                <w:i/>
                <w:sz w:val="16"/>
              </w:rPr>
              <w:t>data</w:t>
            </w:r>
          </w:p>
        </w:tc>
      </w:tr>
    </w:tbl>
    <w:p w14:paraId="67CA99C9" w14:textId="77777777" w:rsidR="00D601C9" w:rsidRPr="00BD18DB" w:rsidRDefault="00D601C9" w:rsidP="00D601C9">
      <w:pPr>
        <w:jc w:val="right"/>
        <w:rPr>
          <w:rFonts w:ascii="Arial Narrow" w:eastAsia="Times New Roman" w:hAnsi="Arial Narrow"/>
          <w:sz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1076"/>
        <w:gridCol w:w="392"/>
        <w:gridCol w:w="393"/>
        <w:gridCol w:w="393"/>
        <w:gridCol w:w="393"/>
        <w:gridCol w:w="393"/>
        <w:gridCol w:w="394"/>
        <w:gridCol w:w="401"/>
        <w:gridCol w:w="393"/>
        <w:gridCol w:w="393"/>
        <w:gridCol w:w="393"/>
        <w:gridCol w:w="393"/>
        <w:gridCol w:w="436"/>
        <w:gridCol w:w="1119"/>
        <w:gridCol w:w="3260"/>
      </w:tblGrid>
      <w:tr w:rsidR="00D601C9" w:rsidRPr="00BD18DB" w14:paraId="1CF05C01" w14:textId="77777777" w:rsidTr="00CF781C">
        <w:tc>
          <w:tcPr>
            <w:tcW w:w="3816" w:type="dxa"/>
            <w:vAlign w:val="bottom"/>
          </w:tcPr>
          <w:p w14:paraId="627AABFA" w14:textId="77777777"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248E9C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A2A7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D268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5CC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9E3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147A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49D7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0CBA80F4" w14:textId="77777777"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32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BB93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34F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6E4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925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74FF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19552B56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DC4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</w:tr>
      <w:tr w:rsidR="00D601C9" w:rsidRPr="00BD18DB" w14:paraId="717274B8" w14:textId="77777777" w:rsidTr="00CF781C">
        <w:tc>
          <w:tcPr>
            <w:tcW w:w="3816" w:type="dxa"/>
          </w:tcPr>
          <w:p w14:paraId="4C065952" w14:textId="77777777"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i/>
                <w:sz w:val="16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14:paraId="2A9D7927" w14:textId="77777777"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</w:p>
        </w:tc>
        <w:tc>
          <w:tcPr>
            <w:tcW w:w="4895" w:type="dxa"/>
            <w:gridSpan w:val="12"/>
          </w:tcPr>
          <w:p w14:paraId="763DA940" w14:textId="77777777"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i/>
                <w:sz w:val="16"/>
                <w:lang w:eastAsia="pl-PL"/>
              </w:rPr>
              <w:t>identyfikator szkoły</w:t>
            </w:r>
          </w:p>
        </w:tc>
        <w:tc>
          <w:tcPr>
            <w:tcW w:w="1178" w:type="dxa"/>
          </w:tcPr>
          <w:p w14:paraId="36930585" w14:textId="77777777"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147902A" w14:textId="77777777"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i/>
                <w:sz w:val="16"/>
                <w:lang w:eastAsia="pl-PL"/>
              </w:rPr>
              <w:t>numer sali egzaminacyjnej</w:t>
            </w:r>
          </w:p>
        </w:tc>
      </w:tr>
    </w:tbl>
    <w:p w14:paraId="4EF4B266" w14:textId="77777777" w:rsidR="00D601C9" w:rsidRPr="00BD18DB" w:rsidRDefault="00D601C9" w:rsidP="00D601C9">
      <w:pPr>
        <w:jc w:val="both"/>
        <w:rPr>
          <w:rFonts w:ascii="Arial Narrow" w:eastAsia="Times New Roman" w:hAnsi="Arial Narrow"/>
          <w:lang w:eastAsia="pl-PL"/>
        </w:rPr>
      </w:pPr>
    </w:p>
    <w:p w14:paraId="1C6CE120" w14:textId="77777777" w:rsidR="00D601C9" w:rsidRPr="00BD18DB" w:rsidRDefault="00D601C9" w:rsidP="00D601C9">
      <w:pPr>
        <w:shd w:val="clear" w:color="auto" w:fill="D9D9D9"/>
        <w:jc w:val="center"/>
        <w:rPr>
          <w:rFonts w:ascii="Arial Narrow" w:eastAsia="Times New Roman" w:hAnsi="Arial Narrow"/>
          <w:b/>
          <w:smallCaps/>
          <w:sz w:val="22"/>
          <w:szCs w:val="22"/>
          <w:lang w:eastAsia="pl-PL"/>
        </w:rPr>
      </w:pPr>
      <w:r w:rsidRPr="00BD18DB">
        <w:rPr>
          <w:rFonts w:ascii="Arial Narrow" w:eastAsia="Times New Roman" w:hAnsi="Arial Narrow"/>
          <w:b/>
          <w:smallCaps/>
          <w:sz w:val="22"/>
          <w:szCs w:val="22"/>
          <w:lang w:eastAsia="pl-PL"/>
        </w:rPr>
        <w:t>Wykaz zdających w sali egzaminacyjnej</w:t>
      </w:r>
    </w:p>
    <w:p w14:paraId="18055BF3" w14:textId="77777777" w:rsidR="00D601C9" w:rsidRPr="00BD18DB" w:rsidRDefault="00D601C9" w:rsidP="00D601C9">
      <w:pPr>
        <w:rPr>
          <w:rFonts w:ascii="Arial Narrow" w:eastAsia="Times New Roman" w:hAnsi="Arial Narrow"/>
          <w:b/>
          <w:sz w:val="20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253"/>
      </w:tblGrid>
      <w:tr w:rsidR="00351E3A" w:rsidRPr="00BD18DB" w14:paraId="205ADE49" w14:textId="77777777" w:rsidTr="00351E3A">
        <w:tc>
          <w:tcPr>
            <w:tcW w:w="2263" w:type="dxa"/>
            <w:shd w:val="clear" w:color="auto" w:fill="D5D5FF"/>
          </w:tcPr>
          <w:p w14:paraId="20A52C28" w14:textId="77777777" w:rsidR="00351E3A" w:rsidRPr="00BD18DB" w:rsidRDefault="00351E3A" w:rsidP="00351E3A">
            <w:pPr>
              <w:spacing w:before="120" w:after="120"/>
              <w:rPr>
                <w:rFonts w:ascii="Arial Narrow" w:eastAsia="Times New Roman" w:hAnsi="Arial Narrow"/>
                <w:b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b/>
                <w:sz w:val="20"/>
                <w:lang w:eastAsia="pl-PL"/>
              </w:rPr>
              <w:t>Przedmiot / poziom</w:t>
            </w:r>
          </w:p>
        </w:tc>
        <w:tc>
          <w:tcPr>
            <w:tcW w:w="4253" w:type="dxa"/>
          </w:tcPr>
          <w:p w14:paraId="7B9BBAD1" w14:textId="77777777" w:rsidR="00351E3A" w:rsidRPr="00BD18DB" w:rsidRDefault="00351E3A" w:rsidP="00351E3A">
            <w:pPr>
              <w:spacing w:before="120" w:after="120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</w:tbl>
    <w:p w14:paraId="590E61D2" w14:textId="77777777" w:rsidR="00381A32" w:rsidRPr="00BD18DB" w:rsidRDefault="00381A32" w:rsidP="00D601C9">
      <w:pPr>
        <w:rPr>
          <w:rFonts w:ascii="Arial Narrow" w:eastAsia="Times New Roman" w:hAnsi="Arial Narrow"/>
          <w:sz w:val="20"/>
          <w:szCs w:val="22"/>
          <w:lang w:eastAsia="pl-PL"/>
        </w:rPr>
      </w:pPr>
    </w:p>
    <w:tbl>
      <w:tblPr>
        <w:tblStyle w:val="Tabela-Siatka"/>
        <w:tblW w:w="501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00"/>
        <w:gridCol w:w="237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72"/>
        <w:gridCol w:w="1687"/>
        <w:gridCol w:w="1406"/>
        <w:gridCol w:w="1016"/>
        <w:gridCol w:w="1280"/>
        <w:gridCol w:w="570"/>
        <w:gridCol w:w="999"/>
        <w:gridCol w:w="713"/>
        <w:gridCol w:w="575"/>
        <w:gridCol w:w="570"/>
        <w:gridCol w:w="570"/>
        <w:gridCol w:w="856"/>
        <w:gridCol w:w="758"/>
      </w:tblGrid>
      <w:tr w:rsidR="00064B25" w:rsidRPr="00BD18DB" w14:paraId="24160A0D" w14:textId="77777777" w:rsidTr="00A854E6">
        <w:tc>
          <w:tcPr>
            <w:tcW w:w="14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7CBA43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Lp.</w:t>
            </w:r>
          </w:p>
        </w:tc>
        <w:tc>
          <w:tcPr>
            <w:tcW w:w="937" w:type="pct"/>
            <w:gridSpan w:val="11"/>
            <w:vMerge w:val="restart"/>
            <w:tcMar>
              <w:left w:w="28" w:type="dxa"/>
              <w:right w:w="28" w:type="dxa"/>
            </w:tcMar>
            <w:vAlign w:val="center"/>
          </w:tcPr>
          <w:p w14:paraId="7A66725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PESEL zdającego</w:t>
            </w:r>
          </w:p>
        </w:tc>
        <w:tc>
          <w:tcPr>
            <w:tcW w:w="601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73C860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Nazwisko zdającego</w:t>
            </w:r>
          </w:p>
        </w:tc>
        <w:tc>
          <w:tcPr>
            <w:tcW w:w="501" w:type="pct"/>
            <w:vMerge w:val="restart"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14:paraId="77EFD85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Imię zdającego</w:t>
            </w:r>
          </w:p>
        </w:tc>
        <w:tc>
          <w:tcPr>
            <w:tcW w:w="362" w:type="pct"/>
            <w:vMerge w:val="restart"/>
            <w:tcBorders>
              <w:lef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14:paraId="474C961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>
              <w:rPr>
                <w:rFonts w:ascii="Arial Narrow" w:eastAsia="Times New Roman" w:hAnsi="Arial Narrow"/>
                <w:sz w:val="18"/>
                <w:lang w:eastAsia="pl-PL"/>
              </w:rPr>
              <w:t>Formuła egzaminu maturalnego</w:t>
            </w:r>
          </w:p>
        </w:tc>
        <w:tc>
          <w:tcPr>
            <w:tcW w:w="456" w:type="pct"/>
            <w:vMerge w:val="restart"/>
            <w:tcBorders>
              <w:left w:val="single" w:sz="4" w:space="0" w:color="006600"/>
            </w:tcBorders>
            <w:vAlign w:val="center"/>
          </w:tcPr>
          <w:p w14:paraId="6025F73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Dostosowanie warunków lub formy</w:t>
            </w:r>
          </w:p>
        </w:tc>
        <w:tc>
          <w:tcPr>
            <w:tcW w:w="203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B891E0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Laureat / finalista </w:t>
            </w:r>
          </w:p>
        </w:tc>
        <w:tc>
          <w:tcPr>
            <w:tcW w:w="35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6516C0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Obecność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/ Numer stolika</w:t>
            </w:r>
          </w:p>
        </w:tc>
        <w:tc>
          <w:tcPr>
            <w:tcW w:w="254" w:type="pct"/>
            <w:vMerge w:val="restart"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14:paraId="3CAA039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Wymiana arkusza</w:t>
            </w:r>
          </w:p>
        </w:tc>
        <w:tc>
          <w:tcPr>
            <w:tcW w:w="611" w:type="pct"/>
            <w:gridSpan w:val="3"/>
            <w:tcBorders>
              <w:lef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14:paraId="6158706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Unieważnienie</w:t>
            </w:r>
          </w:p>
        </w:tc>
        <w:tc>
          <w:tcPr>
            <w:tcW w:w="30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8DDE4C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Przerwanie pracy z arkuszem</w:t>
            </w:r>
          </w:p>
        </w:tc>
        <w:tc>
          <w:tcPr>
            <w:tcW w:w="27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39DB42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Podpis zdającego</w:t>
            </w:r>
          </w:p>
        </w:tc>
      </w:tr>
      <w:tr w:rsidR="00064B25" w:rsidRPr="00BD18DB" w14:paraId="5CE0F81A" w14:textId="77777777" w:rsidTr="00A854E6">
        <w:tc>
          <w:tcPr>
            <w:tcW w:w="142" w:type="pct"/>
            <w:vMerge/>
            <w:tcMar>
              <w:left w:w="28" w:type="dxa"/>
              <w:right w:w="28" w:type="dxa"/>
            </w:tcMar>
            <w:vAlign w:val="center"/>
          </w:tcPr>
          <w:p w14:paraId="7C8C572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937" w:type="pct"/>
            <w:gridSpan w:val="11"/>
            <w:vMerge/>
            <w:tcMar>
              <w:left w:w="28" w:type="dxa"/>
              <w:right w:w="28" w:type="dxa"/>
            </w:tcMar>
            <w:vAlign w:val="center"/>
          </w:tcPr>
          <w:p w14:paraId="2EF9845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601" w:type="pct"/>
            <w:vMerge/>
            <w:tcMar>
              <w:left w:w="28" w:type="dxa"/>
              <w:right w:w="28" w:type="dxa"/>
            </w:tcMar>
            <w:vAlign w:val="center"/>
          </w:tcPr>
          <w:p w14:paraId="35569E3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501" w:type="pct"/>
            <w:vMerge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14:paraId="56FFE4E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362" w:type="pct"/>
            <w:vMerge/>
            <w:tcBorders>
              <w:lef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14:paraId="31FCDAE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456" w:type="pct"/>
            <w:vMerge/>
            <w:tcBorders>
              <w:left w:val="single" w:sz="4" w:space="0" w:color="006600"/>
            </w:tcBorders>
            <w:vAlign w:val="center"/>
          </w:tcPr>
          <w:p w14:paraId="4C6725E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203" w:type="pct"/>
            <w:vMerge/>
            <w:tcMar>
              <w:left w:w="28" w:type="dxa"/>
              <w:right w:w="28" w:type="dxa"/>
            </w:tcMar>
            <w:vAlign w:val="center"/>
          </w:tcPr>
          <w:p w14:paraId="2C2652D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356" w:type="pct"/>
            <w:vMerge/>
            <w:tcMar>
              <w:left w:w="28" w:type="dxa"/>
              <w:right w:w="28" w:type="dxa"/>
            </w:tcMar>
            <w:vAlign w:val="center"/>
          </w:tcPr>
          <w:p w14:paraId="5545750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254" w:type="pct"/>
            <w:vMerge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14:paraId="64A73C5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14:paraId="7EC3F68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1</w:t>
            </w:r>
          </w:p>
        </w:tc>
        <w:tc>
          <w:tcPr>
            <w:tcW w:w="203" w:type="pct"/>
            <w:tcMar>
              <w:left w:w="28" w:type="dxa"/>
              <w:right w:w="28" w:type="dxa"/>
            </w:tcMar>
            <w:vAlign w:val="center"/>
          </w:tcPr>
          <w:p w14:paraId="3ED4A59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2</w:t>
            </w:r>
          </w:p>
        </w:tc>
        <w:tc>
          <w:tcPr>
            <w:tcW w:w="203" w:type="pct"/>
            <w:tcMar>
              <w:left w:w="28" w:type="dxa"/>
              <w:right w:w="28" w:type="dxa"/>
            </w:tcMar>
            <w:vAlign w:val="center"/>
          </w:tcPr>
          <w:p w14:paraId="7EE0FC3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3</w:t>
            </w:r>
          </w:p>
        </w:tc>
        <w:tc>
          <w:tcPr>
            <w:tcW w:w="305" w:type="pct"/>
            <w:vMerge/>
            <w:tcMar>
              <w:left w:w="28" w:type="dxa"/>
              <w:right w:w="28" w:type="dxa"/>
            </w:tcMar>
            <w:vAlign w:val="center"/>
          </w:tcPr>
          <w:p w14:paraId="18381DC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270" w:type="pct"/>
            <w:vMerge/>
            <w:tcMar>
              <w:left w:w="28" w:type="dxa"/>
              <w:right w:w="28" w:type="dxa"/>
            </w:tcMar>
          </w:tcPr>
          <w:p w14:paraId="3BDB087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</w:tr>
      <w:tr w:rsidR="00064B25" w:rsidRPr="00BD18DB" w14:paraId="38AC69BE" w14:textId="77777777" w:rsidTr="00A854E6">
        <w:tc>
          <w:tcPr>
            <w:tcW w:w="142" w:type="pct"/>
            <w:vMerge/>
            <w:tcMar>
              <w:left w:w="28" w:type="dxa"/>
              <w:right w:w="28" w:type="dxa"/>
            </w:tcMar>
            <w:vAlign w:val="center"/>
          </w:tcPr>
          <w:p w14:paraId="3D9AD7B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937" w:type="pct"/>
            <w:gridSpan w:val="11"/>
            <w:vMerge/>
            <w:tcMar>
              <w:left w:w="28" w:type="dxa"/>
              <w:right w:w="28" w:type="dxa"/>
            </w:tcMar>
            <w:vAlign w:val="center"/>
          </w:tcPr>
          <w:p w14:paraId="78531C6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601" w:type="pct"/>
            <w:vMerge/>
            <w:tcMar>
              <w:left w:w="28" w:type="dxa"/>
              <w:right w:w="28" w:type="dxa"/>
            </w:tcMar>
            <w:vAlign w:val="center"/>
          </w:tcPr>
          <w:p w14:paraId="2775F58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501" w:type="pct"/>
            <w:vMerge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14:paraId="7359595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14:paraId="45C45C61" w14:textId="77777777" w:rsidR="00064B25" w:rsidRPr="00064B25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>
              <w:rPr>
                <w:rFonts w:ascii="Arial Narrow" w:eastAsia="Times New Roman" w:hAnsi="Arial Narrow"/>
                <w:sz w:val="18"/>
                <w:lang w:eastAsia="pl-PL"/>
              </w:rPr>
              <w:t>(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23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/ 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15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)</w:t>
            </w:r>
          </w:p>
        </w:tc>
        <w:tc>
          <w:tcPr>
            <w:tcW w:w="456" w:type="pct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1918DB1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(oznaczenie literowe)</w:t>
            </w:r>
          </w:p>
        </w:tc>
        <w:tc>
          <w:tcPr>
            <w:tcW w:w="203" w:type="pct"/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14:paraId="6998EF3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T – tak</w:t>
            </w:r>
          </w:p>
        </w:tc>
        <w:tc>
          <w:tcPr>
            <w:tcW w:w="356" w:type="pct"/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14:paraId="2B1F161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N – nie</w:t>
            </w:r>
          </w:p>
        </w:tc>
        <w:tc>
          <w:tcPr>
            <w:tcW w:w="254" w:type="pct"/>
            <w:tcBorders>
              <w:right w:val="single" w:sz="4" w:space="0" w:color="006600"/>
            </w:tcBorders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14:paraId="629F076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T – tak</w:t>
            </w:r>
          </w:p>
        </w:tc>
        <w:tc>
          <w:tcPr>
            <w:tcW w:w="611" w:type="pct"/>
            <w:gridSpan w:val="3"/>
            <w:tcBorders>
              <w:left w:val="single" w:sz="4" w:space="0" w:color="006600"/>
            </w:tcBorders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14:paraId="09ED051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T – tak (w odpowiedniej kolumnie)</w:t>
            </w:r>
          </w:p>
        </w:tc>
        <w:tc>
          <w:tcPr>
            <w:tcW w:w="305" w:type="pct"/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14:paraId="64E82B8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T – tak</w:t>
            </w:r>
          </w:p>
        </w:tc>
        <w:tc>
          <w:tcPr>
            <w:tcW w:w="270" w:type="pct"/>
            <w:vMerge/>
            <w:shd w:val="clear" w:color="auto" w:fill="B9FFB9"/>
            <w:tcMar>
              <w:left w:w="28" w:type="dxa"/>
              <w:right w:w="28" w:type="dxa"/>
            </w:tcMar>
          </w:tcPr>
          <w:p w14:paraId="39DB99E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</w:tr>
      <w:tr w:rsidR="00064B25" w:rsidRPr="00BD18DB" w14:paraId="18B4D43C" w14:textId="77777777" w:rsidTr="00A854E6">
        <w:tc>
          <w:tcPr>
            <w:tcW w:w="142" w:type="pct"/>
            <w:shd w:val="clear" w:color="auto" w:fill="D9D9D9"/>
            <w:tcMar>
              <w:left w:w="28" w:type="dxa"/>
              <w:right w:w="28" w:type="dxa"/>
            </w:tcMar>
          </w:tcPr>
          <w:p w14:paraId="49617FA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A</w:t>
            </w:r>
          </w:p>
        </w:tc>
        <w:tc>
          <w:tcPr>
            <w:tcW w:w="937" w:type="pct"/>
            <w:gridSpan w:val="11"/>
            <w:shd w:val="clear" w:color="auto" w:fill="D9D9D9"/>
            <w:tcMar>
              <w:left w:w="28" w:type="dxa"/>
              <w:right w:w="28" w:type="dxa"/>
            </w:tcMar>
          </w:tcPr>
          <w:p w14:paraId="3C6B1D8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B</w:t>
            </w:r>
          </w:p>
        </w:tc>
        <w:tc>
          <w:tcPr>
            <w:tcW w:w="601" w:type="pct"/>
            <w:shd w:val="clear" w:color="auto" w:fill="D9D9D9"/>
            <w:tcMar>
              <w:left w:w="28" w:type="dxa"/>
              <w:right w:w="28" w:type="dxa"/>
            </w:tcMar>
          </w:tcPr>
          <w:p w14:paraId="7457D70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C</w:t>
            </w:r>
          </w:p>
        </w:tc>
        <w:tc>
          <w:tcPr>
            <w:tcW w:w="501" w:type="pct"/>
            <w:tcBorders>
              <w:right w:val="single" w:sz="4" w:space="0" w:color="006600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68E0D00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D</w:t>
            </w:r>
          </w:p>
        </w:tc>
        <w:tc>
          <w:tcPr>
            <w:tcW w:w="362" w:type="pct"/>
            <w:tcBorders>
              <w:left w:val="single" w:sz="4" w:space="0" w:color="006600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1398938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E</w:t>
            </w:r>
          </w:p>
        </w:tc>
        <w:tc>
          <w:tcPr>
            <w:tcW w:w="456" w:type="pct"/>
            <w:tcBorders>
              <w:left w:val="single" w:sz="4" w:space="0" w:color="006600"/>
            </w:tcBorders>
            <w:shd w:val="clear" w:color="auto" w:fill="D9D9D9"/>
          </w:tcPr>
          <w:p w14:paraId="5F5F66D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F</w:t>
            </w:r>
          </w:p>
        </w:tc>
        <w:tc>
          <w:tcPr>
            <w:tcW w:w="203" w:type="pct"/>
            <w:shd w:val="clear" w:color="auto" w:fill="D9D9D9"/>
            <w:tcMar>
              <w:left w:w="28" w:type="dxa"/>
              <w:right w:w="28" w:type="dxa"/>
            </w:tcMar>
          </w:tcPr>
          <w:p w14:paraId="69FA5CE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G</w:t>
            </w:r>
          </w:p>
        </w:tc>
        <w:tc>
          <w:tcPr>
            <w:tcW w:w="356" w:type="pct"/>
            <w:shd w:val="clear" w:color="auto" w:fill="D9D9D9"/>
            <w:tcMar>
              <w:left w:w="28" w:type="dxa"/>
              <w:right w:w="28" w:type="dxa"/>
            </w:tcMar>
          </w:tcPr>
          <w:p w14:paraId="44CA758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H</w:t>
            </w:r>
          </w:p>
        </w:tc>
        <w:tc>
          <w:tcPr>
            <w:tcW w:w="254" w:type="pct"/>
            <w:tcBorders>
              <w:right w:val="single" w:sz="4" w:space="0" w:color="006600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260BF96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I</w:t>
            </w:r>
          </w:p>
        </w:tc>
        <w:tc>
          <w:tcPr>
            <w:tcW w:w="611" w:type="pct"/>
            <w:gridSpan w:val="3"/>
            <w:tcBorders>
              <w:left w:val="single" w:sz="4" w:space="0" w:color="006600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346B250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J</w:t>
            </w:r>
          </w:p>
        </w:tc>
        <w:tc>
          <w:tcPr>
            <w:tcW w:w="305" w:type="pct"/>
            <w:shd w:val="clear" w:color="auto" w:fill="D9D9D9"/>
            <w:tcMar>
              <w:left w:w="28" w:type="dxa"/>
              <w:right w:w="28" w:type="dxa"/>
            </w:tcMar>
          </w:tcPr>
          <w:p w14:paraId="0D78642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K</w:t>
            </w:r>
          </w:p>
        </w:tc>
        <w:tc>
          <w:tcPr>
            <w:tcW w:w="270" w:type="pct"/>
            <w:shd w:val="clear" w:color="auto" w:fill="D9D9D9"/>
            <w:tcMar>
              <w:left w:w="28" w:type="dxa"/>
              <w:right w:w="28" w:type="dxa"/>
            </w:tcMar>
          </w:tcPr>
          <w:p w14:paraId="5EA5C64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lang w:eastAsia="pl-PL"/>
              </w:rPr>
              <w:t>L</w:t>
            </w:r>
          </w:p>
        </w:tc>
      </w:tr>
      <w:tr w:rsidR="00064B25" w:rsidRPr="00BD18DB" w14:paraId="72B89F3C" w14:textId="77777777" w:rsidTr="00A854E6">
        <w:tc>
          <w:tcPr>
            <w:tcW w:w="142" w:type="pct"/>
            <w:vAlign w:val="center"/>
          </w:tcPr>
          <w:p w14:paraId="6C3EC2FB" w14:textId="77777777"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</w:t>
            </w:r>
          </w:p>
        </w:tc>
        <w:tc>
          <w:tcPr>
            <w:tcW w:w="84" w:type="pct"/>
            <w:vAlign w:val="center"/>
          </w:tcPr>
          <w:p w14:paraId="3ECB186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07540E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D47AAF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4175D54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08352F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2912AF9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4CE6EFD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528D2AC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0CB0172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5A74DF6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14:paraId="50AA462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2F52560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14:paraId="04BB412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14:paraId="1EBF639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14:paraId="2F5D4DD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297FCF6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14:paraId="27437E6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14:paraId="6354F7C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14:paraId="4DB3712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7807C9E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5DDA086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14:paraId="1081FF2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14:paraId="66269F4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14:paraId="47199452" w14:textId="77777777" w:rsidTr="00A854E6">
        <w:tc>
          <w:tcPr>
            <w:tcW w:w="142" w:type="pct"/>
            <w:vAlign w:val="center"/>
          </w:tcPr>
          <w:p w14:paraId="2FC1AF18" w14:textId="77777777"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2</w:t>
            </w:r>
          </w:p>
        </w:tc>
        <w:tc>
          <w:tcPr>
            <w:tcW w:w="84" w:type="pct"/>
            <w:vAlign w:val="center"/>
          </w:tcPr>
          <w:p w14:paraId="3466ED9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BB53A0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227F202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0200CE9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4020B3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0D75E63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F0DF8F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5615EB6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21F4EB6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4BF749C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14:paraId="68D600B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74E6CA9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14:paraId="54F6053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14:paraId="7D325E5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14:paraId="105A80F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7B11FDF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14:paraId="7C48A0B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14:paraId="094B022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14:paraId="1D9F1C8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7C16A9B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0C795AD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14:paraId="269F056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14:paraId="3DA03B8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14:paraId="4C1634E9" w14:textId="77777777" w:rsidTr="00A854E6">
        <w:tc>
          <w:tcPr>
            <w:tcW w:w="142" w:type="pct"/>
            <w:vAlign w:val="center"/>
          </w:tcPr>
          <w:p w14:paraId="3B5BF08C" w14:textId="77777777"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3</w:t>
            </w:r>
          </w:p>
        </w:tc>
        <w:tc>
          <w:tcPr>
            <w:tcW w:w="84" w:type="pct"/>
            <w:vAlign w:val="center"/>
          </w:tcPr>
          <w:p w14:paraId="5127EDC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03D9804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4A1AD1E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01F24D0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4782BAE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D49C95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2BE557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2AE1931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2AD3CF0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ABA80A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14:paraId="7FE5A40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27D3D22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14:paraId="0432020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14:paraId="0D83A00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14:paraId="0D9FFBB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4D87C7D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14:paraId="6D0B27D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14:paraId="6004A35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14:paraId="2CFC50F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66BA412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1262954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14:paraId="6B06181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14:paraId="63D70CE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14:paraId="09091629" w14:textId="77777777" w:rsidTr="00A854E6">
        <w:tc>
          <w:tcPr>
            <w:tcW w:w="142" w:type="pct"/>
            <w:vAlign w:val="center"/>
          </w:tcPr>
          <w:p w14:paraId="0AF89D53" w14:textId="77777777"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4</w:t>
            </w:r>
          </w:p>
        </w:tc>
        <w:tc>
          <w:tcPr>
            <w:tcW w:w="84" w:type="pct"/>
            <w:vAlign w:val="center"/>
          </w:tcPr>
          <w:p w14:paraId="7EB821F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8FCC08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372B7D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3302660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E10EE9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A9ECF3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980EE5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24351C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3BA4E32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3FAC5C2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14:paraId="5257914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046DB74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14:paraId="001CC7C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14:paraId="6B2904D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14:paraId="1FABAD5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1826710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14:paraId="15CABB6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14:paraId="1D8488E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14:paraId="0084027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6360850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08DCFF1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14:paraId="21320F1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14:paraId="187985A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14:paraId="342E4248" w14:textId="77777777" w:rsidTr="00A854E6">
        <w:tc>
          <w:tcPr>
            <w:tcW w:w="142" w:type="pct"/>
            <w:vAlign w:val="center"/>
          </w:tcPr>
          <w:p w14:paraId="3CA3E91A" w14:textId="77777777"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5</w:t>
            </w:r>
          </w:p>
        </w:tc>
        <w:tc>
          <w:tcPr>
            <w:tcW w:w="84" w:type="pct"/>
            <w:vAlign w:val="center"/>
          </w:tcPr>
          <w:p w14:paraId="77326BD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460692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1ADF63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9CBBD6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482CEF7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EEB1E5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CF7CA5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91A6A9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3578B7F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335672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14:paraId="62C30B6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6F9925C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14:paraId="614B992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14:paraId="2C3EBD2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14:paraId="7DEAD75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3554B0A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14:paraId="0D08B9A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14:paraId="22C5FE4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14:paraId="20B7AFE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41E3CB7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5B00936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14:paraId="4024B39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14:paraId="5B0A460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14:paraId="7BDA61EC" w14:textId="77777777" w:rsidTr="00A854E6">
        <w:tc>
          <w:tcPr>
            <w:tcW w:w="142" w:type="pct"/>
            <w:vAlign w:val="center"/>
          </w:tcPr>
          <w:p w14:paraId="6DB18AA9" w14:textId="77777777"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6</w:t>
            </w:r>
          </w:p>
        </w:tc>
        <w:tc>
          <w:tcPr>
            <w:tcW w:w="84" w:type="pct"/>
            <w:vAlign w:val="center"/>
          </w:tcPr>
          <w:p w14:paraId="4F2172A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5139254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858B54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E2ED7A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0615103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11BFE4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59F78E2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0915B21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205E8F4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6AB459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14:paraId="539AD2C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759428D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14:paraId="4FEF2A6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14:paraId="25398B4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14:paraId="2BA1EE6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7E44A32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14:paraId="2A354F3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14:paraId="5A2DB91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14:paraId="272290B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7416321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128B868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14:paraId="0DB3AB8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14:paraId="40C90BE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14:paraId="3BD46902" w14:textId="77777777" w:rsidTr="00A854E6">
        <w:tc>
          <w:tcPr>
            <w:tcW w:w="142" w:type="pct"/>
            <w:vAlign w:val="center"/>
          </w:tcPr>
          <w:p w14:paraId="03EBA61B" w14:textId="77777777"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7</w:t>
            </w:r>
          </w:p>
        </w:tc>
        <w:tc>
          <w:tcPr>
            <w:tcW w:w="84" w:type="pct"/>
            <w:vAlign w:val="center"/>
          </w:tcPr>
          <w:p w14:paraId="0250079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5340050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5A0D708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50A1CD9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A5A0E8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BECFD2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DB7C6E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3E55BB8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A07BB0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59FC47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14:paraId="2D4165B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40E919A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14:paraId="498A815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14:paraId="61901C9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14:paraId="70A521E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0A13318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14:paraId="1D5EE28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14:paraId="5C25258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14:paraId="181D15F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2EDF81F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4F8A8CA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14:paraId="11435A1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14:paraId="5FE3A8E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14:paraId="2EEC3289" w14:textId="77777777" w:rsidTr="00A854E6">
        <w:tc>
          <w:tcPr>
            <w:tcW w:w="142" w:type="pct"/>
            <w:vAlign w:val="center"/>
          </w:tcPr>
          <w:p w14:paraId="5ECD548E" w14:textId="77777777"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8</w:t>
            </w:r>
          </w:p>
        </w:tc>
        <w:tc>
          <w:tcPr>
            <w:tcW w:w="84" w:type="pct"/>
            <w:vAlign w:val="center"/>
          </w:tcPr>
          <w:p w14:paraId="0631BBD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3CFF919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338195C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0D5B4B5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0266C30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3B544BF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2BF22E1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04DE715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4AFA3D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412CA17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14:paraId="683BBEA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570D034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14:paraId="2942832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14:paraId="77ADF48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14:paraId="678C152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04142EB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14:paraId="155203F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14:paraId="0670005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14:paraId="11CAC88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2B7AB2B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1D27C72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14:paraId="1A0F78B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14:paraId="5E95ABC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14:paraId="494B53FE" w14:textId="77777777" w:rsidTr="00A854E6">
        <w:tc>
          <w:tcPr>
            <w:tcW w:w="142" w:type="pct"/>
            <w:vAlign w:val="center"/>
          </w:tcPr>
          <w:p w14:paraId="365B768E" w14:textId="77777777"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9</w:t>
            </w:r>
          </w:p>
        </w:tc>
        <w:tc>
          <w:tcPr>
            <w:tcW w:w="84" w:type="pct"/>
            <w:vAlign w:val="center"/>
          </w:tcPr>
          <w:p w14:paraId="6DDFF5A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43E11B1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2DD8CCA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130A65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26B53B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A777F2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555D5C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8F63E1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9B9685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8E516B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14:paraId="07A64CE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11E0A6F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14:paraId="727206E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14:paraId="1B80B0F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14:paraId="3311480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3905D22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14:paraId="2F5CA55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14:paraId="1040062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14:paraId="0337B55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0B34C1E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01FF284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14:paraId="34B87A6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14:paraId="243CBDD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14:paraId="00D68F3C" w14:textId="77777777" w:rsidTr="00A854E6">
        <w:tc>
          <w:tcPr>
            <w:tcW w:w="142" w:type="pct"/>
            <w:vAlign w:val="center"/>
          </w:tcPr>
          <w:p w14:paraId="69E21947" w14:textId="77777777"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10</w:t>
            </w:r>
          </w:p>
        </w:tc>
        <w:tc>
          <w:tcPr>
            <w:tcW w:w="84" w:type="pct"/>
            <w:vAlign w:val="center"/>
          </w:tcPr>
          <w:p w14:paraId="21F0A91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28947BB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35B5F4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4362A59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3A7795A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8B514E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5F0286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94AD7A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73EF7A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5AFBC6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14:paraId="71DB831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0D42360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14:paraId="401F3E1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14:paraId="099E2E9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14:paraId="146DDA6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555F835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14:paraId="4C3DB09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14:paraId="75AC557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14:paraId="6F5884E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31F0ADA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794297A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14:paraId="0AC03C5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14:paraId="0BD8378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14:paraId="024354FB" w14:textId="77777777" w:rsidTr="00A854E6">
        <w:tc>
          <w:tcPr>
            <w:tcW w:w="142" w:type="pct"/>
            <w:vAlign w:val="center"/>
          </w:tcPr>
          <w:p w14:paraId="4241A0D3" w14:textId="77777777"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11</w:t>
            </w:r>
          </w:p>
        </w:tc>
        <w:tc>
          <w:tcPr>
            <w:tcW w:w="84" w:type="pct"/>
            <w:vAlign w:val="center"/>
          </w:tcPr>
          <w:p w14:paraId="6AC3A90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F393A5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017F83D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3F22C3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4C973B0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0BF98D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3156B7C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6D476E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FE2453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268581B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14:paraId="6ACEB26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16A01B7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14:paraId="1749DD6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14:paraId="07C05F7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14:paraId="7A1BFD6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1ED60F3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14:paraId="1512C24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14:paraId="0BB38C4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14:paraId="0218ACD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07ABD7C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6680AF3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14:paraId="71CE2F2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14:paraId="0DF4C55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14:paraId="4530558B" w14:textId="77777777" w:rsidTr="00A854E6">
        <w:tc>
          <w:tcPr>
            <w:tcW w:w="142" w:type="pct"/>
            <w:vAlign w:val="center"/>
          </w:tcPr>
          <w:p w14:paraId="6C1FC167" w14:textId="77777777"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12</w:t>
            </w:r>
          </w:p>
        </w:tc>
        <w:tc>
          <w:tcPr>
            <w:tcW w:w="84" w:type="pct"/>
            <w:vAlign w:val="center"/>
          </w:tcPr>
          <w:p w14:paraId="194B6A4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D3A13A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38115F1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0D79B26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0BEB48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F1F4F1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F2B09B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12086D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37E1224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52ED88B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14:paraId="7DA1A1E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3CCDE0B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14:paraId="413250E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14:paraId="42567CE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14:paraId="0B0221E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6BDB640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14:paraId="5A9A04F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14:paraId="61BE35A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14:paraId="591D160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4BE37DA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71598CAC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14:paraId="1376841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14:paraId="44B7407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14:paraId="3B7C2D40" w14:textId="77777777" w:rsidTr="00A854E6">
        <w:tc>
          <w:tcPr>
            <w:tcW w:w="142" w:type="pct"/>
            <w:vAlign w:val="center"/>
          </w:tcPr>
          <w:p w14:paraId="6A4E8033" w14:textId="77777777"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lastRenderedPageBreak/>
              <w:t>13</w:t>
            </w:r>
          </w:p>
        </w:tc>
        <w:tc>
          <w:tcPr>
            <w:tcW w:w="84" w:type="pct"/>
            <w:vAlign w:val="center"/>
          </w:tcPr>
          <w:p w14:paraId="60990209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68F0077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5B5BEF5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0F8FD5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B1D048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4343487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073F06F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17FC265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3F5809A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2F767BD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14:paraId="6F7AE2B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5857817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14:paraId="300F3C2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18" w:type="pct"/>
            <w:gridSpan w:val="2"/>
            <w:tcBorders>
              <w:left w:val="single" w:sz="4" w:space="0" w:color="006600"/>
            </w:tcBorders>
            <w:vAlign w:val="center"/>
          </w:tcPr>
          <w:p w14:paraId="5383704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7477DC1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14:paraId="3542447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14:paraId="4A48ECA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14:paraId="6AACC78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017014C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43D93A9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14:paraId="7FA93361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14:paraId="1924FFF6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14:paraId="08239944" w14:textId="77777777" w:rsidTr="00A854E6">
        <w:tc>
          <w:tcPr>
            <w:tcW w:w="142" w:type="pct"/>
            <w:vAlign w:val="center"/>
          </w:tcPr>
          <w:p w14:paraId="25E0C286" w14:textId="77777777"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14</w:t>
            </w:r>
          </w:p>
        </w:tc>
        <w:tc>
          <w:tcPr>
            <w:tcW w:w="84" w:type="pct"/>
            <w:vAlign w:val="center"/>
          </w:tcPr>
          <w:p w14:paraId="3A935317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40E76CF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094C819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5713943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25298AC0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45BCA4E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710EA10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59459B4F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5E63FE0A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14:paraId="3D15A56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14:paraId="0276CC6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228CC53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14:paraId="0D77A0FD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18" w:type="pct"/>
            <w:gridSpan w:val="2"/>
            <w:tcBorders>
              <w:left w:val="single" w:sz="4" w:space="0" w:color="006600"/>
            </w:tcBorders>
            <w:vAlign w:val="center"/>
          </w:tcPr>
          <w:p w14:paraId="4167BCA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43BC91E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14:paraId="343733B3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14:paraId="44C72482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14:paraId="26D057D5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21C66098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14:paraId="5274755E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14:paraId="58C7824B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14:paraId="78DE6DB4" w14:textId="77777777"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</w:tbl>
    <w:p w14:paraId="58BB7761" w14:textId="77777777" w:rsidR="00D601C9" w:rsidRPr="00BD18DB" w:rsidRDefault="00D601C9" w:rsidP="00D601C9">
      <w:pPr>
        <w:rPr>
          <w:rFonts w:ascii="Arial Narrow" w:eastAsia="Times New Roman" w:hAnsi="Arial Narrow"/>
          <w:sz w:val="16"/>
          <w:szCs w:val="22"/>
          <w:lang w:eastAsia="pl-PL"/>
        </w:rPr>
      </w:pPr>
    </w:p>
    <w:p w14:paraId="2ADFAE7D" w14:textId="77777777" w:rsidR="00D601C9" w:rsidRPr="00BD18DB" w:rsidRDefault="00D601C9" w:rsidP="00D601C9">
      <w:pPr>
        <w:rPr>
          <w:rFonts w:ascii="Arial Narrow" w:eastAsia="Times New Roman" w:hAnsi="Arial Narrow"/>
          <w:b/>
          <w:sz w:val="18"/>
          <w:szCs w:val="22"/>
          <w:lang w:eastAsia="pl-PL"/>
        </w:rPr>
      </w:pPr>
      <w:r w:rsidRPr="00BD18DB">
        <w:rPr>
          <w:rFonts w:ascii="Arial Narrow" w:eastAsia="Times New Roman" w:hAnsi="Arial Narrow"/>
          <w:b/>
          <w:sz w:val="18"/>
          <w:szCs w:val="22"/>
          <w:lang w:eastAsia="pl-PL"/>
        </w:rPr>
        <w:t>Objaśnienia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3571"/>
      </w:tblGrid>
      <w:tr w:rsidR="00381A32" w:rsidRPr="00BD18DB" w14:paraId="6CCF8E65" w14:textId="77777777" w:rsidTr="00381A32">
        <w:tc>
          <w:tcPr>
            <w:tcW w:w="421" w:type="dxa"/>
          </w:tcPr>
          <w:p w14:paraId="6235BA9D" w14:textId="77777777" w:rsidR="00381A32" w:rsidRPr="00BD18DB" w:rsidRDefault="00381A32" w:rsidP="00381A32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E.</w:t>
            </w:r>
          </w:p>
        </w:tc>
        <w:tc>
          <w:tcPr>
            <w:tcW w:w="13571" w:type="dxa"/>
          </w:tcPr>
          <w:p w14:paraId="424504A2" w14:textId="77777777" w:rsidR="00381A32" w:rsidRPr="00064B25" w:rsidRDefault="00064B25" w:rsidP="00064B25">
            <w:p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W kolumnie „Formuła egzaminu maturalnego” należy wpisać odpowiednio: 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23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– jeżeli zdający przystępuje do egzaminu w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Formule 2023</w:t>
            </w:r>
            <w:r w:rsidRPr="00064B25">
              <w:rPr>
                <w:rFonts w:ascii="Arial Narrow" w:eastAsia="Times New Roman" w:hAnsi="Arial Narrow"/>
                <w:color w:val="7030A0"/>
                <w:sz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albo 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15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– jeżeli zdający przystępuje do egzaminu w 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Formule 2015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.</w:t>
            </w:r>
          </w:p>
        </w:tc>
      </w:tr>
      <w:tr w:rsidR="00064B25" w:rsidRPr="00BD18DB" w14:paraId="3F59AF06" w14:textId="77777777" w:rsidTr="00381A32">
        <w:tc>
          <w:tcPr>
            <w:tcW w:w="421" w:type="dxa"/>
          </w:tcPr>
          <w:p w14:paraId="7196A6D5" w14:textId="77777777"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lang w:eastAsia="pl-PL"/>
              </w:rPr>
              <w:t>F.</w:t>
            </w:r>
          </w:p>
        </w:tc>
        <w:tc>
          <w:tcPr>
            <w:tcW w:w="13571" w:type="dxa"/>
          </w:tcPr>
          <w:p w14:paraId="3B8B3A2E" w14:textId="77777777" w:rsidR="00064B25" w:rsidRPr="00064B25" w:rsidRDefault="00064B25" w:rsidP="00064B25">
            <w:pPr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kolumnie „Dostosowanie warunków lub formy” należy wpisać odpowiedni symbol (symbole) dostosowania, jeżeli zdający z niego (nich) korzysta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. W przypadku egzaminu w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Formule 2023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symbol arkusza poprzedza się literą „</w:t>
            </w:r>
            <w:r w:rsidRPr="00064B25">
              <w:rPr>
                <w:rFonts w:ascii="Arial Narrow" w:eastAsia="Times New Roman" w:hAnsi="Arial Narrow"/>
                <w:b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”, natomiast w przypadku egzaminu w 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Formule 2015</w:t>
            </w:r>
            <w:r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– literą „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”.</w:t>
            </w:r>
          </w:p>
          <w:p w14:paraId="6743D9D7" w14:textId="77777777" w:rsidR="00064B25" w:rsidRPr="00BD18DB" w:rsidRDefault="00064B25" w:rsidP="00064B25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forma arkusza egzaminacyjnego, tj.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-200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– 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dla zdających z autyzmem, w tym z zespołem Aspergera;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-300 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albo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-100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dla zdających słabosłyszących;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-400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– 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dla zdających słabowidzących (czcionka 16 pkt);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-600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albo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-660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dla zdających niewidomych; </w:t>
            </w:r>
            <w:r w:rsidR="008E1C9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8E1C96"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-700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dla zdających niesłyszących; </w:t>
            </w:r>
            <w:r w:rsidR="008E1C9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8E1C96"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-Q00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dla zdających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z niepełnosprawnością ruchową spowodowaną mózgowym porażeniem dziecięcym;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</w:t>
            </w:r>
            <w:r w:rsidR="00A854E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A854E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A854E6" w:rsidRPr="008E1C96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 w:rsidR="00A854E6" w:rsidRPr="00A854E6">
              <w:rPr>
                <w:rFonts w:ascii="Arial Narrow" w:eastAsia="Times New Roman" w:hAnsi="Arial Narrow"/>
                <w:b/>
                <w:sz w:val="18"/>
                <w:lang w:eastAsia="pl-PL"/>
              </w:rPr>
              <w:t>*U</w:t>
            </w:r>
            <w:r w:rsidR="00A854E6"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-100 </w:t>
            </w:r>
            <w:r w:rsidR="00A854E6">
              <w:rPr>
                <w:rFonts w:ascii="Arial Narrow" w:eastAsia="Times New Roman" w:hAnsi="Arial Narrow"/>
                <w:sz w:val="18"/>
                <w:lang w:eastAsia="pl-PL"/>
              </w:rPr>
              <w:t xml:space="preserve">– dla zdających – obywateli Ukrainy; </w:t>
            </w:r>
            <w:r w:rsidR="008E1C9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8E1C96" w:rsidRPr="008E1C96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 w:rsidR="008E1C96">
              <w:rPr>
                <w:rFonts w:ascii="Arial Narrow" w:eastAsia="Times New Roman" w:hAnsi="Arial Narrow"/>
                <w:b/>
                <w:sz w:val="18"/>
                <w:lang w:eastAsia="pl-PL"/>
              </w:rPr>
              <w:t>-</w:t>
            </w:r>
            <w:r w:rsidR="003A02D3">
              <w:rPr>
                <w:rFonts w:ascii="Arial Narrow" w:eastAsia="Times New Roman" w:hAnsi="Arial Narrow"/>
                <w:b/>
                <w:sz w:val="18"/>
                <w:lang w:eastAsia="pl-PL"/>
              </w:rPr>
              <w:t>K</w:t>
            </w:r>
            <w:r w:rsidR="00F52BD6">
              <w:rPr>
                <w:rFonts w:ascii="Arial Narrow" w:eastAsia="Times New Roman" w:hAnsi="Arial Narrow"/>
                <w:b/>
                <w:sz w:val="18"/>
                <w:lang w:eastAsia="pl-PL"/>
              </w:rPr>
              <w:t>00</w:t>
            </w:r>
            <w:r w:rsidR="008E1C96"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 xml:space="preserve">– dla zdających z zaburzeniem widzenia barw; </w:t>
            </w:r>
            <w:r w:rsidRPr="008E1C96">
              <w:rPr>
                <w:rFonts w:ascii="Arial Narrow" w:eastAsia="Times New Roman" w:hAnsi="Arial Narrow"/>
                <w:sz w:val="18"/>
                <w:lang w:eastAsia="pl-PL"/>
              </w:rPr>
              <w:t xml:space="preserve">odpowiednie 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oznaczenie w przypadku niepełnosprawności sprzężonych, np. </w:t>
            </w:r>
            <w:r w:rsidR="008E1C9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8E1C96"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-720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arkusz dla zdającego z autyzmem i niesłyszącego</w:t>
            </w:r>
          </w:p>
          <w:p w14:paraId="3108F2DC" w14:textId="77777777" w:rsidR="00064B25" w:rsidRPr="00BD18DB" w:rsidRDefault="00064B25" w:rsidP="008E1C96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warunki przeprowadzania egzaminu, tj. </w:t>
            </w:r>
            <w:r w:rsidR="008E1C96">
              <w:rPr>
                <w:rFonts w:ascii="Arial Narrow" w:eastAsia="Times New Roman" w:hAnsi="Arial Narrow"/>
                <w:b/>
                <w:sz w:val="18"/>
                <w:lang w:eastAsia="pl-PL"/>
              </w:rPr>
              <w:t>Z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dostosowane 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zasady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oceniania; 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X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nieprzenoszenie odpowiedzi na kartę odpowiedzi (w przypadku arkuszy w dostosowanej formie </w:t>
            </w:r>
            <w:r w:rsidRPr="00BD18DB">
              <w:rPr>
                <w:rFonts w:ascii="Arial Narrow" w:eastAsia="Times New Roman" w:hAnsi="Arial Narrow"/>
                <w:sz w:val="18"/>
                <w:u w:val="single"/>
                <w:lang w:eastAsia="pl-PL"/>
              </w:rPr>
              <w:t>nie należy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dodatkowo wskazywać dostosowanych warunków).</w:t>
            </w:r>
          </w:p>
        </w:tc>
      </w:tr>
      <w:tr w:rsidR="00064B25" w:rsidRPr="00BD18DB" w14:paraId="62A9FC03" w14:textId="77777777" w:rsidTr="00381A32">
        <w:tc>
          <w:tcPr>
            <w:tcW w:w="421" w:type="dxa"/>
          </w:tcPr>
          <w:p w14:paraId="6E9C4F7F" w14:textId="77777777"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G.</w:t>
            </w:r>
          </w:p>
        </w:tc>
        <w:tc>
          <w:tcPr>
            <w:tcW w:w="13571" w:type="dxa"/>
          </w:tcPr>
          <w:p w14:paraId="7DA29E90" w14:textId="77777777"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przypadku zdających zwolnionych z obowiązku przystąpienia do egzaminu maturalnego ze względu na posiadanie tytułu laureata / finalisty olimpiady – w kolumnie „Laureat / finalista” należy wpisać „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” (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Tak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).</w:t>
            </w:r>
          </w:p>
        </w:tc>
      </w:tr>
      <w:tr w:rsidR="00064B25" w:rsidRPr="00BD18DB" w14:paraId="6A3EEE1F" w14:textId="77777777" w:rsidTr="00381A32">
        <w:tc>
          <w:tcPr>
            <w:tcW w:w="421" w:type="dxa"/>
          </w:tcPr>
          <w:p w14:paraId="2E35E91D" w14:textId="77777777"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H.</w:t>
            </w:r>
          </w:p>
        </w:tc>
        <w:tc>
          <w:tcPr>
            <w:tcW w:w="13571" w:type="dxa"/>
          </w:tcPr>
          <w:p w14:paraId="653CD832" w14:textId="77777777" w:rsidR="00064B25" w:rsidRPr="00BD18DB" w:rsidRDefault="00064B25" w:rsidP="008E1C96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W kolumnie „Obecność” należy wpisać 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N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jeżeli zdający był nieobecny. W przypadku zdających obecnych na danym egzaminie należy wpisać numer stolika, przy którym pracował zdający (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wylosowanego 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przez zdającego lub wskazanego przez przewodniczącego zespołu nadzorującego w przypadku absolwentów korzystających z dostosowań lub w przypadku absolwentów spóźnionych na egzamin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).</w:t>
            </w:r>
          </w:p>
        </w:tc>
      </w:tr>
      <w:tr w:rsidR="00064B25" w:rsidRPr="00BD18DB" w14:paraId="26910522" w14:textId="77777777" w:rsidTr="00381A32">
        <w:tc>
          <w:tcPr>
            <w:tcW w:w="421" w:type="dxa"/>
          </w:tcPr>
          <w:p w14:paraId="0B42140D" w14:textId="77777777"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I.</w:t>
            </w:r>
          </w:p>
        </w:tc>
        <w:tc>
          <w:tcPr>
            <w:tcW w:w="13571" w:type="dxa"/>
          </w:tcPr>
          <w:p w14:paraId="0107E2B6" w14:textId="77777777"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kolumnie „Wymiana arkusza” należy wpisać „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” w przypadku zdających, którym wymieniono wadliwy arkusz egzaminacyjny.</w:t>
            </w:r>
          </w:p>
        </w:tc>
      </w:tr>
      <w:tr w:rsidR="00064B25" w:rsidRPr="00BD18DB" w14:paraId="083F3BEA" w14:textId="77777777" w:rsidTr="00381A32">
        <w:tc>
          <w:tcPr>
            <w:tcW w:w="421" w:type="dxa"/>
          </w:tcPr>
          <w:p w14:paraId="247EB8DB" w14:textId="77777777"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J.</w:t>
            </w:r>
          </w:p>
        </w:tc>
        <w:tc>
          <w:tcPr>
            <w:tcW w:w="13571" w:type="dxa"/>
          </w:tcPr>
          <w:p w14:paraId="2C865DD3" w14:textId="77777777" w:rsidR="00064B25" w:rsidRPr="00BD18DB" w:rsidRDefault="00064B25" w:rsidP="00064B25">
            <w:p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kolumnie „Unieważnienie” należy wpisać „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” w przypadku unieważnienia danemu zdającemu danego egzaminu przez przewodniczącego zespołu egzaminacyjnego, w kolumnie wskazującej przyczynę unieważnienia, tj.</w:t>
            </w:r>
          </w:p>
          <w:p w14:paraId="39CA2296" w14:textId="77777777" w:rsidR="00064B25" w:rsidRPr="00BD18DB" w:rsidRDefault="00064B25" w:rsidP="00064B25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1 – unieważnienie w przypadku stwierdzenia niesamodzielnego rozwiązywania zadań przez zdającego</w:t>
            </w:r>
          </w:p>
          <w:p w14:paraId="1A9D95CB" w14:textId="77777777" w:rsidR="00064B25" w:rsidRPr="00BD18DB" w:rsidRDefault="00064B25" w:rsidP="00064B25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2 – unieważnienie z powodu wniesienia lub korzystania przez zdającego z urządzenia telekomunikacyjnego lub niedozwolonych przyborów pomocniczych</w:t>
            </w:r>
          </w:p>
          <w:p w14:paraId="2A885EDE" w14:textId="77777777" w:rsidR="00064B25" w:rsidRPr="00BD18DB" w:rsidRDefault="00064B25" w:rsidP="00064B25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3 – unieważnienie z powodu zakłócania przez zdającego prawidłowego przebiegu danego zakresu albo poziomu odpowiedniej części egzaminu.</w:t>
            </w:r>
          </w:p>
          <w:p w14:paraId="4CAC477C" w14:textId="77777777" w:rsidR="00064B25" w:rsidRPr="00BD18DB" w:rsidRDefault="00064B25" w:rsidP="00064B25">
            <w:pPr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W przypadku unieważnienia należy również wypełnić 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Załącznik 18.</w:t>
            </w:r>
          </w:p>
        </w:tc>
      </w:tr>
      <w:tr w:rsidR="00064B25" w:rsidRPr="00BD18DB" w14:paraId="17C82A83" w14:textId="77777777" w:rsidTr="00381A32">
        <w:tc>
          <w:tcPr>
            <w:tcW w:w="421" w:type="dxa"/>
          </w:tcPr>
          <w:p w14:paraId="7CEA27A4" w14:textId="77777777"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lang w:eastAsia="pl-PL"/>
              </w:rPr>
              <w:t>K.</w:t>
            </w:r>
          </w:p>
        </w:tc>
        <w:tc>
          <w:tcPr>
            <w:tcW w:w="13571" w:type="dxa"/>
          </w:tcPr>
          <w:p w14:paraId="3DFFC227" w14:textId="77777777"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kolumnie „Przerwanie pracy z arkuszem” należy wpisać „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” w przypadku określonym w pkt. 12.11.3. </w:t>
            </w:r>
            <w:r w:rsidRPr="00BD18DB">
              <w:rPr>
                <w:rFonts w:ascii="Arial Narrow" w:eastAsia="Times New Roman" w:hAnsi="Arial Narrow"/>
                <w:i/>
                <w:sz w:val="18"/>
                <w:lang w:eastAsia="pl-PL"/>
              </w:rPr>
              <w:t>Informacji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.</w:t>
            </w:r>
          </w:p>
        </w:tc>
      </w:tr>
    </w:tbl>
    <w:p w14:paraId="75139CFB" w14:textId="77777777" w:rsidR="00381A32" w:rsidRPr="00BD18DB" w:rsidRDefault="00381A32" w:rsidP="00381A32">
      <w:pPr>
        <w:rPr>
          <w:rFonts w:ascii="Arial Narrow" w:eastAsia="Times New Roman" w:hAnsi="Arial Narrow"/>
          <w:sz w:val="18"/>
          <w:szCs w:val="22"/>
          <w:lang w:eastAsia="pl-PL"/>
        </w:rPr>
      </w:pPr>
    </w:p>
    <w:p w14:paraId="0C7A4EA2" w14:textId="77777777" w:rsidR="00D601C9" w:rsidRPr="00BD18DB" w:rsidRDefault="00D601C9" w:rsidP="00D601C9">
      <w:pPr>
        <w:jc w:val="both"/>
        <w:rPr>
          <w:rFonts w:ascii="Arial Narrow" w:eastAsia="Times New Roman" w:hAnsi="Arial Narrow"/>
          <w:b/>
          <w:sz w:val="20"/>
          <w:szCs w:val="22"/>
          <w:lang w:eastAsia="pl-PL"/>
        </w:rPr>
      </w:pPr>
      <w:r w:rsidRPr="00BD18DB">
        <w:rPr>
          <w:rFonts w:ascii="Arial Narrow" w:eastAsia="Times New Roman" w:hAnsi="Arial Narrow"/>
          <w:b/>
          <w:sz w:val="20"/>
          <w:szCs w:val="22"/>
          <w:lang w:eastAsia="pl-PL"/>
        </w:rPr>
        <w:t>Podpisy przewodniczącego oraz członków zespołu nadzorującego</w:t>
      </w:r>
    </w:p>
    <w:p w14:paraId="4B2763A9" w14:textId="77777777" w:rsidR="00D601C9" w:rsidRPr="00BD18DB" w:rsidRDefault="00D601C9" w:rsidP="00D601C9">
      <w:pPr>
        <w:jc w:val="both"/>
        <w:rPr>
          <w:rFonts w:ascii="Arial Narrow" w:eastAsia="Times New Roman" w:hAnsi="Arial Narrow"/>
          <w:b/>
          <w:sz w:val="20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D601C9" w:rsidRPr="00BD18DB" w14:paraId="0F57BC7B" w14:textId="77777777" w:rsidTr="00CF781C">
        <w:tc>
          <w:tcPr>
            <w:tcW w:w="3510" w:type="dxa"/>
          </w:tcPr>
          <w:p w14:paraId="412716D2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13A35A9F" w14:textId="77777777"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Imię i nazwisko</w:t>
            </w:r>
          </w:p>
        </w:tc>
        <w:tc>
          <w:tcPr>
            <w:tcW w:w="3402" w:type="dxa"/>
          </w:tcPr>
          <w:p w14:paraId="7CD8418D" w14:textId="77777777"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Podpis</w:t>
            </w:r>
          </w:p>
        </w:tc>
      </w:tr>
      <w:tr w:rsidR="00D601C9" w:rsidRPr="00BD18DB" w14:paraId="07AB114C" w14:textId="77777777" w:rsidTr="00CF781C">
        <w:tc>
          <w:tcPr>
            <w:tcW w:w="3510" w:type="dxa"/>
          </w:tcPr>
          <w:p w14:paraId="33E670B5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Przewodniczący zespołu nadzorującego</w:t>
            </w:r>
          </w:p>
        </w:tc>
        <w:tc>
          <w:tcPr>
            <w:tcW w:w="3402" w:type="dxa"/>
          </w:tcPr>
          <w:p w14:paraId="2A7EA82C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58066059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14:paraId="556AD527" w14:textId="77777777" w:rsidTr="00CF781C">
        <w:tc>
          <w:tcPr>
            <w:tcW w:w="3510" w:type="dxa"/>
            <w:vMerge w:val="restart"/>
          </w:tcPr>
          <w:p w14:paraId="48C357B7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Członkowie zespołu nadzorującego</w:t>
            </w:r>
          </w:p>
        </w:tc>
        <w:tc>
          <w:tcPr>
            <w:tcW w:w="3402" w:type="dxa"/>
          </w:tcPr>
          <w:p w14:paraId="0908EFC9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36E39F80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14:paraId="77028710" w14:textId="77777777" w:rsidTr="00CF781C">
        <w:tc>
          <w:tcPr>
            <w:tcW w:w="3510" w:type="dxa"/>
            <w:vMerge/>
          </w:tcPr>
          <w:p w14:paraId="7E802955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15BE9EDD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4CE136DC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14:paraId="61D50F8B" w14:textId="77777777" w:rsidTr="00CF781C">
        <w:tc>
          <w:tcPr>
            <w:tcW w:w="3510" w:type="dxa"/>
            <w:vMerge/>
          </w:tcPr>
          <w:p w14:paraId="3704554B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3C48E80D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53FB1157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14:paraId="609A8157" w14:textId="77777777" w:rsidTr="00CF781C">
        <w:tc>
          <w:tcPr>
            <w:tcW w:w="3510" w:type="dxa"/>
            <w:vMerge/>
          </w:tcPr>
          <w:p w14:paraId="45C238A3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4703A9B2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7291DB64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14:paraId="1F7DD6D3" w14:textId="77777777" w:rsidTr="00CF781C">
        <w:tc>
          <w:tcPr>
            <w:tcW w:w="3510" w:type="dxa"/>
            <w:vMerge/>
          </w:tcPr>
          <w:p w14:paraId="2260C3BE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75422165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05080393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14:paraId="6F95B4BE" w14:textId="77777777" w:rsidTr="00CF781C">
        <w:tc>
          <w:tcPr>
            <w:tcW w:w="3510" w:type="dxa"/>
            <w:vMerge/>
          </w:tcPr>
          <w:p w14:paraId="39A72DE0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5D97C051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21B9CA61" w14:textId="77777777"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</w:tbl>
    <w:p w14:paraId="5D43BE21" w14:textId="77777777" w:rsidR="00EC0C37" w:rsidRPr="00BD18DB" w:rsidRDefault="00BB7AF7" w:rsidP="00D601C9">
      <w:pPr>
        <w:rPr>
          <w:rFonts w:ascii="Arial Narrow" w:hAnsi="Arial Narrow"/>
        </w:rPr>
      </w:pPr>
      <w:r w:rsidRPr="00BD18DB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6DD995" wp14:editId="08411EEB">
                <wp:simplePos x="0" y="0"/>
                <wp:positionH relativeFrom="column">
                  <wp:posOffset>1943100</wp:posOffset>
                </wp:positionH>
                <wp:positionV relativeFrom="paragraph">
                  <wp:posOffset>507184</wp:posOffset>
                </wp:positionV>
                <wp:extent cx="5408930" cy="429985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BB7AF7" w14:paraId="78F118EC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508D096" w14:textId="77777777" w:rsidR="00BB7AF7" w:rsidRPr="004D1E04" w:rsidRDefault="00BB7AF7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8F2597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E36D75E" w14:textId="77777777" w:rsidR="00BB7AF7" w:rsidRPr="00BD18DB" w:rsidRDefault="00BB7AF7" w:rsidP="008F2597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BD18DB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4560587" w14:textId="77777777" w:rsidR="00BB7AF7" w:rsidRDefault="00BB7AF7" w:rsidP="00BB7AF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DD9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3pt;margin-top:39.95pt;width:425.9pt;height:3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BB7AF7" w14:paraId="78F118EC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2508D096" w14:textId="77777777" w:rsidR="00BB7AF7" w:rsidRPr="004D1E04" w:rsidRDefault="00BB7AF7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8F2597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E36D75E" w14:textId="77777777" w:rsidR="00BB7AF7" w:rsidRPr="00BD18DB" w:rsidRDefault="00BB7AF7" w:rsidP="008F2597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BD18DB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4560587" w14:textId="77777777" w:rsidR="00BB7AF7" w:rsidRDefault="00BB7AF7" w:rsidP="00BB7AF7"/>
                  </w:txbxContent>
                </v:textbox>
              </v:shape>
            </w:pict>
          </mc:Fallback>
        </mc:AlternateContent>
      </w:r>
    </w:p>
    <w:sectPr w:rsidR="00EC0C37" w:rsidRPr="00BD18DB" w:rsidSect="00D601C9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57DE" w14:textId="77777777" w:rsidR="00B00B4C" w:rsidRDefault="00B00B4C" w:rsidP="00D601C9">
      <w:r>
        <w:separator/>
      </w:r>
    </w:p>
  </w:endnote>
  <w:endnote w:type="continuationSeparator" w:id="0">
    <w:p w14:paraId="6F9E9040" w14:textId="77777777" w:rsidR="00B00B4C" w:rsidRDefault="00B00B4C" w:rsidP="00D6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8442DC6F-B4AD-43D2-A807-BBBE014D571E}"/>
    <w:embedBold r:id="rId2" w:fontKey="{A13C4036-E1A8-4C2C-8AF0-1EB7EA6AAD4E}"/>
    <w:embedItalic r:id="rId3" w:fontKey="{602A2921-1AB1-4D2A-858A-A019C126F7EE}"/>
    <w:embedBoldItalic r:id="rId4" w:fontKey="{F9569154-D873-4AA3-860B-5F5A39EB82E6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39301441-F771-4755-B264-92BFD997B048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9A2B" w14:textId="77777777" w:rsidR="00B00B4C" w:rsidRDefault="00B00B4C" w:rsidP="00D601C9">
      <w:r>
        <w:separator/>
      </w:r>
    </w:p>
  </w:footnote>
  <w:footnote w:type="continuationSeparator" w:id="0">
    <w:p w14:paraId="39507AC2" w14:textId="77777777" w:rsidR="00B00B4C" w:rsidRDefault="00B00B4C" w:rsidP="00D60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99D9" w14:textId="77777777" w:rsidR="00000000" w:rsidRPr="00227526" w:rsidRDefault="00570EFC" w:rsidP="0005129D">
    <w:pPr>
      <w:pStyle w:val="Nagwek"/>
      <w:rPr>
        <w:rFonts w:ascii="Times New Roman" w:hAnsi="Times New Roman"/>
        <w:i/>
        <w:sz w:val="16"/>
      </w:rPr>
    </w:pPr>
    <w:r w:rsidRPr="00227526">
      <w:rPr>
        <w:rFonts w:ascii="Times New Roman" w:hAnsi="Times New Roman"/>
        <w:b/>
        <w:sz w:val="16"/>
      </w:rPr>
      <w:fldChar w:fldCharType="begin"/>
    </w:r>
    <w:r w:rsidRPr="00227526">
      <w:rPr>
        <w:rFonts w:ascii="Times New Roman" w:hAnsi="Times New Roman"/>
        <w:b/>
        <w:sz w:val="16"/>
      </w:rPr>
      <w:instrText>PAGE   \* MERGEFORMAT</w:instrText>
    </w:r>
    <w:r w:rsidRPr="00227526">
      <w:rPr>
        <w:rFonts w:ascii="Times New Roman" w:hAnsi="Times New Roman"/>
        <w:b/>
        <w:sz w:val="16"/>
      </w:rPr>
      <w:fldChar w:fldCharType="separate"/>
    </w:r>
    <w:r>
      <w:rPr>
        <w:rFonts w:ascii="Times New Roman" w:hAnsi="Times New Roman"/>
        <w:b/>
        <w:noProof/>
        <w:sz w:val="16"/>
      </w:rPr>
      <w:t>96</w:t>
    </w:r>
    <w:r w:rsidRPr="00227526">
      <w:rPr>
        <w:rFonts w:ascii="Times New Roman" w:hAnsi="Times New Roman"/>
        <w:b/>
        <w:sz w:val="16"/>
      </w:rPr>
      <w:fldChar w:fldCharType="end"/>
    </w:r>
    <w:r>
      <w:rPr>
        <w:rFonts w:ascii="Times New Roman" w:hAnsi="Times New Roman"/>
        <w:sz w:val="16"/>
      </w:rPr>
      <w:t xml:space="preserve">          </w:t>
    </w:r>
    <w:r>
      <w:rPr>
        <w:rFonts w:ascii="Times New Roman" w:hAnsi="Times New Roman"/>
        <w:i/>
        <w:sz w:val="16"/>
      </w:rPr>
      <w:t>Informacja o sposobie organizacji i przeprowadzania egzaminu gimnazjalnego w roku szkolnym 2015/2016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3948" w14:textId="77777777" w:rsidR="00000000" w:rsidRPr="00064B25" w:rsidRDefault="00064B25" w:rsidP="00064B2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15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64B25">
      <w:rPr>
        <w:rFonts w:ascii="Arial Narrow" w:hAnsi="Arial Narrow" w:cs="Arial"/>
        <w:b/>
      </w:rPr>
      <w:t>Wykaz zdających w danej sali egzaminacyjnej</w:t>
    </w:r>
    <w:r>
      <w:rPr>
        <w:rFonts w:ascii="Arial Narrow" w:hAnsi="Arial Narrow" w:cs="Arial"/>
        <w:b/>
      </w:rP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E1500" w14:textId="77777777" w:rsidR="00D601C9" w:rsidRPr="00064B25" w:rsidRDefault="00064B25" w:rsidP="00064B2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15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64B25">
      <w:rPr>
        <w:rFonts w:ascii="Arial Narrow" w:hAnsi="Arial Narrow" w:cs="Arial"/>
        <w:b/>
      </w:rPr>
      <w:t>Wykaz zdających w danej sali egzaminacyjnej</w:t>
    </w:r>
    <w:r>
      <w:rPr>
        <w:rFonts w:ascii="Arial Narrow" w:hAnsi="Arial Narrow" w:cs="Arial"/>
        <w:b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4B23"/>
    <w:multiLevelType w:val="hybridMultilevel"/>
    <w:tmpl w:val="6A188A66"/>
    <w:lvl w:ilvl="0" w:tplc="0415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AF25A7"/>
    <w:multiLevelType w:val="hybridMultilevel"/>
    <w:tmpl w:val="C87CE232"/>
    <w:lvl w:ilvl="0" w:tplc="0415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C84C85"/>
    <w:multiLevelType w:val="hybridMultilevel"/>
    <w:tmpl w:val="F4A88A96"/>
    <w:lvl w:ilvl="0" w:tplc="0415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0286916">
    <w:abstractNumId w:val="2"/>
  </w:num>
  <w:num w:numId="2" w16cid:durableId="2058384651">
    <w:abstractNumId w:val="1"/>
  </w:num>
  <w:num w:numId="3" w16cid:durableId="603153680">
    <w:abstractNumId w:val="3"/>
  </w:num>
  <w:num w:numId="4" w16cid:durableId="922252241">
    <w:abstractNumId w:val="0"/>
  </w:num>
  <w:num w:numId="5" w16cid:durableId="204297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C9"/>
    <w:rsid w:val="000578CB"/>
    <w:rsid w:val="00064B25"/>
    <w:rsid w:val="00097C71"/>
    <w:rsid w:val="000E03C2"/>
    <w:rsid w:val="0018571A"/>
    <w:rsid w:val="001A032D"/>
    <w:rsid w:val="001C4F90"/>
    <w:rsid w:val="001C7DF8"/>
    <w:rsid w:val="00221DB0"/>
    <w:rsid w:val="00261FD6"/>
    <w:rsid w:val="0027238F"/>
    <w:rsid w:val="00282BAE"/>
    <w:rsid w:val="002866F6"/>
    <w:rsid w:val="002F750E"/>
    <w:rsid w:val="00324C1B"/>
    <w:rsid w:val="00337BDA"/>
    <w:rsid w:val="00351E3A"/>
    <w:rsid w:val="00381A32"/>
    <w:rsid w:val="00382C3F"/>
    <w:rsid w:val="003879FC"/>
    <w:rsid w:val="003A02D3"/>
    <w:rsid w:val="003D6DEF"/>
    <w:rsid w:val="003E3A7C"/>
    <w:rsid w:val="004177E5"/>
    <w:rsid w:val="004578B1"/>
    <w:rsid w:val="004A4298"/>
    <w:rsid w:val="00570EFC"/>
    <w:rsid w:val="00714745"/>
    <w:rsid w:val="007153DF"/>
    <w:rsid w:val="00722EA7"/>
    <w:rsid w:val="00753B27"/>
    <w:rsid w:val="007E0C66"/>
    <w:rsid w:val="00811AB2"/>
    <w:rsid w:val="00844249"/>
    <w:rsid w:val="008E1C96"/>
    <w:rsid w:val="008F2597"/>
    <w:rsid w:val="00906239"/>
    <w:rsid w:val="009570DF"/>
    <w:rsid w:val="009814B7"/>
    <w:rsid w:val="009A46A5"/>
    <w:rsid w:val="00A22C7B"/>
    <w:rsid w:val="00A319E8"/>
    <w:rsid w:val="00A854E6"/>
    <w:rsid w:val="00AB2F2C"/>
    <w:rsid w:val="00AD3720"/>
    <w:rsid w:val="00B00B4C"/>
    <w:rsid w:val="00B4713B"/>
    <w:rsid w:val="00BB7AF7"/>
    <w:rsid w:val="00BD18DB"/>
    <w:rsid w:val="00BD5412"/>
    <w:rsid w:val="00D25B4B"/>
    <w:rsid w:val="00D601C9"/>
    <w:rsid w:val="00DD6425"/>
    <w:rsid w:val="00E335CA"/>
    <w:rsid w:val="00E406EF"/>
    <w:rsid w:val="00E77967"/>
    <w:rsid w:val="00E77FBB"/>
    <w:rsid w:val="00E93D08"/>
    <w:rsid w:val="00EC0C37"/>
    <w:rsid w:val="00ED7CBA"/>
    <w:rsid w:val="00EF1FCD"/>
    <w:rsid w:val="00F14B0D"/>
    <w:rsid w:val="00F52BD6"/>
    <w:rsid w:val="00FA46EB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EC74A"/>
  <w15:docId w15:val="{FC4CEA28-B130-4E93-AB42-6B74AD9B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601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01C9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601C9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6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1C9"/>
  </w:style>
  <w:style w:type="table" w:customStyle="1" w:styleId="Tabela-Siatka1">
    <w:name w:val="Tabela - Siatka1"/>
    <w:basedOn w:val="Standardowy"/>
    <w:next w:val="Tabela-Siatka"/>
    <w:rsid w:val="00381A3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1A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46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15</vt:lpstr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15</dc:title>
  <dc:subject/>
  <dc:creator>Centralna Komisja Egzaminacyjna</dc:creator>
  <cp:keywords/>
  <dc:description/>
  <cp:lastModifiedBy>Marcin Smolik</cp:lastModifiedBy>
  <cp:revision>4</cp:revision>
  <dcterms:created xsi:type="dcterms:W3CDTF">2023-07-19T10:15:00Z</dcterms:created>
  <dcterms:modified xsi:type="dcterms:W3CDTF">2024-08-19T06:45:00Z</dcterms:modified>
</cp:coreProperties>
</file>